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319" w:rsidRPr="00287618" w:rsidRDefault="00B8522D">
      <w:pPr>
        <w:rPr>
          <w:rFonts w:ascii="Arial Narrow" w:hAnsi="Arial Narrow"/>
          <w:b/>
          <w:sz w:val="28"/>
          <w:szCs w:val="28"/>
          <w:lang w:val="uk-UA"/>
        </w:rPr>
      </w:pPr>
      <w:r w:rsidRPr="00287618">
        <w:rPr>
          <w:rFonts w:ascii="Arial Narrow" w:hAnsi="Arial Narrow"/>
          <w:b/>
          <w:sz w:val="24"/>
          <w:szCs w:val="24"/>
          <w:lang w:val="uk-UA"/>
        </w:rPr>
        <w:tab/>
      </w:r>
      <w:r w:rsidR="00C50319" w:rsidRPr="00287618">
        <w:rPr>
          <w:rFonts w:ascii="Arial Narrow" w:hAnsi="Arial Narrow"/>
          <w:b/>
          <w:sz w:val="28"/>
          <w:szCs w:val="28"/>
          <w:lang w:val="uk-UA"/>
        </w:rPr>
        <w:t>Як оживити відумерлу спадщину?</w:t>
      </w:r>
    </w:p>
    <w:p w:rsidR="00C50319" w:rsidRPr="00287618" w:rsidRDefault="00C50319">
      <w:pPr>
        <w:rPr>
          <w:rFonts w:ascii="Arial Narrow" w:hAnsi="Arial Narrow"/>
          <w:b/>
          <w:sz w:val="24"/>
          <w:szCs w:val="24"/>
          <w:lang w:val="uk-UA"/>
        </w:rPr>
      </w:pPr>
    </w:p>
    <w:p w:rsidR="007F586B" w:rsidRPr="00287618" w:rsidRDefault="00B8522D" w:rsidP="00C50319">
      <w:pPr>
        <w:ind w:firstLine="708"/>
        <w:rPr>
          <w:rFonts w:ascii="Arial Narrow" w:hAnsi="Arial Narrow"/>
          <w:i/>
          <w:sz w:val="24"/>
          <w:szCs w:val="24"/>
          <w:lang w:val="uk-UA"/>
        </w:rPr>
      </w:pPr>
      <w:r w:rsidRPr="00287618">
        <w:rPr>
          <w:rFonts w:ascii="Arial Narrow" w:hAnsi="Arial Narrow"/>
          <w:i/>
          <w:sz w:val="24"/>
          <w:szCs w:val="24"/>
          <w:lang w:val="uk-UA"/>
        </w:rPr>
        <w:t xml:space="preserve">В Україні понад 2 млн. гектарів </w:t>
      </w:r>
      <w:r w:rsidR="00A8613C" w:rsidRPr="00287618">
        <w:rPr>
          <w:rFonts w:ascii="Arial Narrow" w:hAnsi="Arial Narrow"/>
          <w:i/>
          <w:sz w:val="24"/>
          <w:szCs w:val="24"/>
          <w:lang w:val="uk-UA"/>
        </w:rPr>
        <w:t xml:space="preserve">офіційно вважаються нічийними. </w:t>
      </w:r>
      <w:r w:rsidR="007F586B" w:rsidRPr="00287618">
        <w:rPr>
          <w:rFonts w:ascii="Arial Narrow" w:hAnsi="Arial Narrow"/>
          <w:i/>
          <w:sz w:val="24"/>
          <w:szCs w:val="24"/>
          <w:lang w:val="uk-UA"/>
        </w:rPr>
        <w:t xml:space="preserve">Переважно їх власники на старості літ залишилися без спадкоємців. Тож в останню мить свого життя їм не було </w:t>
      </w:r>
      <w:r w:rsidR="00C50319" w:rsidRPr="00287618">
        <w:rPr>
          <w:rFonts w:ascii="Arial Narrow" w:hAnsi="Arial Narrow"/>
          <w:i/>
          <w:sz w:val="24"/>
          <w:szCs w:val="24"/>
          <w:lang w:val="uk-UA"/>
        </w:rPr>
        <w:t>ко</w:t>
      </w:r>
      <w:r w:rsidR="002F2486">
        <w:rPr>
          <w:rFonts w:ascii="Arial Narrow" w:hAnsi="Arial Narrow"/>
          <w:i/>
          <w:sz w:val="24"/>
          <w:szCs w:val="24"/>
          <w:lang w:val="uk-UA"/>
        </w:rPr>
        <w:t>му</w:t>
      </w:r>
      <w:r w:rsidR="00C50319" w:rsidRPr="00287618">
        <w:rPr>
          <w:rFonts w:ascii="Arial Narrow" w:hAnsi="Arial Narrow"/>
          <w:i/>
          <w:sz w:val="24"/>
          <w:szCs w:val="24"/>
          <w:lang w:val="uk-UA"/>
        </w:rPr>
        <w:t xml:space="preserve"> </w:t>
      </w:r>
      <w:r w:rsidR="002F2486">
        <w:rPr>
          <w:rFonts w:ascii="Arial Narrow" w:hAnsi="Arial Narrow"/>
          <w:i/>
          <w:sz w:val="24"/>
          <w:szCs w:val="24"/>
          <w:lang w:val="uk-UA"/>
        </w:rPr>
        <w:t>передати своє майно та</w:t>
      </w:r>
      <w:r w:rsidR="007F586B" w:rsidRPr="00287618">
        <w:rPr>
          <w:rFonts w:ascii="Arial Narrow" w:hAnsi="Arial Narrow"/>
          <w:i/>
          <w:sz w:val="24"/>
          <w:szCs w:val="24"/>
          <w:lang w:val="uk-UA"/>
        </w:rPr>
        <w:t xml:space="preserve"> землю.</w:t>
      </w:r>
    </w:p>
    <w:p w:rsidR="00AC7D08" w:rsidRPr="00287618" w:rsidRDefault="007F586B">
      <w:pPr>
        <w:rPr>
          <w:rFonts w:ascii="Arial Narrow" w:hAnsi="Arial Narrow"/>
          <w:i/>
          <w:sz w:val="24"/>
          <w:szCs w:val="24"/>
          <w:lang w:val="uk-UA"/>
        </w:rPr>
      </w:pPr>
      <w:r w:rsidRPr="00287618">
        <w:rPr>
          <w:rFonts w:ascii="Arial Narrow" w:hAnsi="Arial Narrow"/>
          <w:i/>
          <w:sz w:val="24"/>
          <w:szCs w:val="24"/>
          <w:lang w:val="uk-UA"/>
        </w:rPr>
        <w:tab/>
      </w:r>
      <w:r w:rsidR="00822661" w:rsidRPr="00287618">
        <w:rPr>
          <w:rFonts w:ascii="Arial Narrow" w:hAnsi="Arial Narrow"/>
          <w:i/>
          <w:sz w:val="24"/>
          <w:szCs w:val="24"/>
          <w:lang w:val="uk-UA"/>
        </w:rPr>
        <w:t xml:space="preserve">Доволі часто </w:t>
      </w:r>
      <w:r w:rsidR="002F2486">
        <w:rPr>
          <w:rFonts w:ascii="Arial Narrow" w:hAnsi="Arial Narrow"/>
          <w:i/>
          <w:sz w:val="24"/>
          <w:szCs w:val="24"/>
          <w:lang w:val="uk-UA"/>
        </w:rPr>
        <w:t>потенційні</w:t>
      </w:r>
      <w:r w:rsidR="00822661" w:rsidRPr="00287618">
        <w:rPr>
          <w:rFonts w:ascii="Arial Narrow" w:hAnsi="Arial Narrow"/>
          <w:i/>
          <w:sz w:val="24"/>
          <w:szCs w:val="24"/>
          <w:lang w:val="uk-UA"/>
        </w:rPr>
        <w:t xml:space="preserve"> </w:t>
      </w:r>
      <w:r w:rsidR="002F2486">
        <w:rPr>
          <w:rFonts w:ascii="Arial Narrow" w:hAnsi="Arial Narrow"/>
          <w:i/>
          <w:sz w:val="24"/>
          <w:szCs w:val="24"/>
          <w:lang w:val="uk-UA"/>
        </w:rPr>
        <w:t>спадкоємці</w:t>
      </w:r>
      <w:r w:rsidR="00014D93" w:rsidRPr="00287618">
        <w:rPr>
          <w:rFonts w:ascii="Arial Narrow" w:hAnsi="Arial Narrow"/>
          <w:i/>
          <w:sz w:val="24"/>
          <w:szCs w:val="24"/>
          <w:lang w:val="uk-UA"/>
        </w:rPr>
        <w:t xml:space="preserve"> не заявляють свої права на земельні ділянки</w:t>
      </w:r>
      <w:r w:rsidR="002F2486">
        <w:rPr>
          <w:rFonts w:ascii="Arial Narrow" w:hAnsi="Arial Narrow"/>
          <w:i/>
          <w:sz w:val="24"/>
          <w:szCs w:val="24"/>
          <w:lang w:val="uk-UA"/>
        </w:rPr>
        <w:t>, адже</w:t>
      </w:r>
      <w:r w:rsidR="00014D93" w:rsidRPr="00287618">
        <w:rPr>
          <w:rFonts w:ascii="Arial Narrow" w:hAnsi="Arial Narrow"/>
          <w:i/>
          <w:sz w:val="24"/>
          <w:szCs w:val="24"/>
          <w:lang w:val="uk-UA"/>
        </w:rPr>
        <w:t xml:space="preserve"> </w:t>
      </w:r>
      <w:r w:rsidR="002F2486">
        <w:rPr>
          <w:rFonts w:ascii="Arial Narrow" w:hAnsi="Arial Narrow"/>
          <w:i/>
          <w:sz w:val="24"/>
          <w:szCs w:val="24"/>
          <w:lang w:val="uk-UA"/>
        </w:rPr>
        <w:t>з</w:t>
      </w:r>
      <w:r w:rsidR="00BD4804">
        <w:rPr>
          <w:rFonts w:ascii="Arial Narrow" w:hAnsi="Arial Narrow"/>
          <w:i/>
          <w:sz w:val="24"/>
          <w:szCs w:val="24"/>
          <w:lang w:val="uk-UA"/>
        </w:rPr>
        <w:t xml:space="preserve">дебільшого </w:t>
      </w:r>
      <w:r w:rsidR="0008295C" w:rsidRPr="00287618">
        <w:rPr>
          <w:rFonts w:ascii="Arial Narrow" w:hAnsi="Arial Narrow"/>
          <w:i/>
          <w:sz w:val="24"/>
          <w:szCs w:val="24"/>
          <w:lang w:val="uk-UA"/>
        </w:rPr>
        <w:t xml:space="preserve">мешкають в містах і тому не </w:t>
      </w:r>
      <w:r w:rsidR="00AC7D08" w:rsidRPr="00287618">
        <w:rPr>
          <w:rFonts w:ascii="Arial Narrow" w:hAnsi="Arial Narrow"/>
          <w:i/>
          <w:sz w:val="24"/>
          <w:szCs w:val="24"/>
          <w:lang w:val="uk-UA"/>
        </w:rPr>
        <w:t>мають наміру займатися сільським господарством.</w:t>
      </w:r>
    </w:p>
    <w:p w:rsidR="00DE66DF" w:rsidRPr="00287618" w:rsidRDefault="00BD70AC" w:rsidP="00BD70AC">
      <w:pPr>
        <w:ind w:firstLine="708"/>
        <w:rPr>
          <w:rFonts w:ascii="Arial Narrow" w:hAnsi="Arial Narrow"/>
          <w:i/>
          <w:sz w:val="24"/>
          <w:szCs w:val="24"/>
          <w:lang w:val="uk-UA"/>
        </w:rPr>
      </w:pPr>
      <w:r w:rsidRPr="00287618">
        <w:rPr>
          <w:rFonts w:ascii="Arial Narrow" w:hAnsi="Arial Narrow"/>
          <w:i/>
          <w:sz w:val="24"/>
          <w:szCs w:val="24"/>
          <w:lang w:val="uk-UA"/>
        </w:rPr>
        <w:t>Така земля</w:t>
      </w:r>
      <w:r w:rsidR="002F2486">
        <w:rPr>
          <w:rFonts w:ascii="Arial Narrow" w:hAnsi="Arial Narrow"/>
          <w:i/>
          <w:sz w:val="24"/>
          <w:szCs w:val="24"/>
          <w:lang w:val="uk-UA"/>
        </w:rPr>
        <w:t>, що втратила свого власника,</w:t>
      </w:r>
      <w:r w:rsidRPr="00287618">
        <w:rPr>
          <w:rFonts w:ascii="Arial Narrow" w:hAnsi="Arial Narrow"/>
          <w:i/>
          <w:sz w:val="24"/>
          <w:szCs w:val="24"/>
          <w:lang w:val="uk-UA"/>
        </w:rPr>
        <w:t xml:space="preserve"> називається відумерлою</w:t>
      </w:r>
      <w:r w:rsidR="002F2486">
        <w:rPr>
          <w:rFonts w:ascii="Arial Narrow" w:hAnsi="Arial Narrow"/>
          <w:i/>
          <w:sz w:val="24"/>
          <w:szCs w:val="24"/>
          <w:lang w:val="uk-UA"/>
        </w:rPr>
        <w:t xml:space="preserve"> </w:t>
      </w:r>
      <w:r w:rsidRPr="00287618">
        <w:rPr>
          <w:rFonts w:ascii="Arial Narrow" w:hAnsi="Arial Narrow"/>
          <w:i/>
          <w:sz w:val="24"/>
          <w:szCs w:val="24"/>
          <w:lang w:val="uk-UA"/>
        </w:rPr>
        <w:t>спадщиною</w:t>
      </w:r>
      <w:r w:rsidR="00822661" w:rsidRPr="00287618">
        <w:rPr>
          <w:rFonts w:ascii="Arial Narrow" w:hAnsi="Arial Narrow"/>
          <w:i/>
          <w:sz w:val="24"/>
          <w:szCs w:val="24"/>
          <w:lang w:val="uk-UA"/>
        </w:rPr>
        <w:t>.</w:t>
      </w:r>
      <w:r w:rsidR="00500606" w:rsidRPr="00287618">
        <w:rPr>
          <w:rFonts w:ascii="Arial Narrow" w:hAnsi="Arial Narrow"/>
          <w:i/>
          <w:sz w:val="24"/>
          <w:szCs w:val="24"/>
          <w:lang w:val="uk-UA"/>
        </w:rPr>
        <w:t xml:space="preserve"> Її площа щороку </w:t>
      </w:r>
      <w:r w:rsidR="002F2486">
        <w:rPr>
          <w:rFonts w:ascii="Arial Narrow" w:hAnsi="Arial Narrow"/>
          <w:i/>
          <w:sz w:val="24"/>
          <w:szCs w:val="24"/>
          <w:lang w:val="uk-UA"/>
        </w:rPr>
        <w:t>зростає</w:t>
      </w:r>
      <w:r w:rsidRPr="00287618">
        <w:rPr>
          <w:rFonts w:ascii="Arial Narrow" w:hAnsi="Arial Narrow"/>
          <w:i/>
          <w:sz w:val="24"/>
          <w:szCs w:val="24"/>
          <w:lang w:val="uk-UA"/>
        </w:rPr>
        <w:t xml:space="preserve">. </w:t>
      </w:r>
      <w:r w:rsidR="00500606" w:rsidRPr="00287618">
        <w:rPr>
          <w:rFonts w:ascii="Arial Narrow" w:hAnsi="Arial Narrow"/>
          <w:i/>
          <w:sz w:val="24"/>
          <w:szCs w:val="24"/>
          <w:lang w:val="uk-UA"/>
        </w:rPr>
        <w:t>Значною мірою</w:t>
      </w:r>
      <w:r w:rsidRPr="00287618">
        <w:rPr>
          <w:rFonts w:ascii="Arial Narrow" w:hAnsi="Arial Narrow"/>
          <w:i/>
          <w:sz w:val="24"/>
          <w:szCs w:val="24"/>
          <w:lang w:val="uk-UA"/>
        </w:rPr>
        <w:t xml:space="preserve"> це зумовлено</w:t>
      </w:r>
      <w:r w:rsidR="00DE66DF" w:rsidRPr="00287618">
        <w:rPr>
          <w:rFonts w:ascii="Arial Narrow" w:hAnsi="Arial Narrow"/>
          <w:i/>
          <w:sz w:val="24"/>
          <w:szCs w:val="24"/>
          <w:lang w:val="uk-UA"/>
        </w:rPr>
        <w:t xml:space="preserve"> с</w:t>
      </w:r>
      <w:r w:rsidRPr="00287618">
        <w:rPr>
          <w:rFonts w:ascii="Arial Narrow" w:hAnsi="Arial Narrow"/>
          <w:i/>
          <w:sz w:val="24"/>
          <w:szCs w:val="24"/>
          <w:lang w:val="uk-UA"/>
        </w:rPr>
        <w:t>кладною демографічною ситуацією</w:t>
      </w:r>
      <w:r w:rsidR="00500606" w:rsidRPr="00287618">
        <w:rPr>
          <w:rFonts w:ascii="Arial Narrow" w:hAnsi="Arial Narrow"/>
          <w:i/>
          <w:sz w:val="24"/>
          <w:szCs w:val="24"/>
          <w:lang w:val="uk-UA"/>
        </w:rPr>
        <w:t>, яка склалася в селах. П</w:t>
      </w:r>
      <w:r w:rsidRPr="00287618">
        <w:rPr>
          <w:rFonts w:ascii="Arial Narrow" w:hAnsi="Arial Narrow"/>
          <w:i/>
          <w:sz w:val="24"/>
          <w:szCs w:val="24"/>
          <w:lang w:val="uk-UA"/>
        </w:rPr>
        <w:t xml:space="preserve">ереважно </w:t>
      </w:r>
      <w:r w:rsidR="00500606" w:rsidRPr="00287618">
        <w:rPr>
          <w:rFonts w:ascii="Arial Narrow" w:hAnsi="Arial Narrow"/>
          <w:i/>
          <w:sz w:val="24"/>
          <w:szCs w:val="24"/>
          <w:lang w:val="uk-UA"/>
        </w:rPr>
        <w:t>в них</w:t>
      </w:r>
      <w:r w:rsidR="00DE66DF" w:rsidRPr="00287618">
        <w:rPr>
          <w:rFonts w:ascii="Arial Narrow" w:hAnsi="Arial Narrow"/>
          <w:i/>
          <w:sz w:val="24"/>
          <w:szCs w:val="24"/>
          <w:lang w:val="uk-UA"/>
        </w:rPr>
        <w:t xml:space="preserve"> </w:t>
      </w:r>
      <w:r w:rsidRPr="00287618">
        <w:rPr>
          <w:rFonts w:ascii="Arial Narrow" w:hAnsi="Arial Narrow"/>
          <w:i/>
          <w:sz w:val="24"/>
          <w:szCs w:val="24"/>
          <w:lang w:val="uk-UA"/>
        </w:rPr>
        <w:t xml:space="preserve">залишилися </w:t>
      </w:r>
      <w:r w:rsidR="00DE66DF" w:rsidRPr="00287618">
        <w:rPr>
          <w:rFonts w:ascii="Arial Narrow" w:hAnsi="Arial Narrow"/>
          <w:i/>
          <w:sz w:val="24"/>
          <w:szCs w:val="24"/>
          <w:lang w:val="uk-UA"/>
        </w:rPr>
        <w:t>люди</w:t>
      </w:r>
      <w:r w:rsidRPr="00287618">
        <w:rPr>
          <w:rFonts w:ascii="Arial Narrow" w:hAnsi="Arial Narrow"/>
          <w:i/>
          <w:sz w:val="24"/>
          <w:szCs w:val="24"/>
          <w:lang w:val="uk-UA"/>
        </w:rPr>
        <w:t xml:space="preserve"> похилого</w:t>
      </w:r>
      <w:r w:rsidR="00500606" w:rsidRPr="00287618">
        <w:rPr>
          <w:rFonts w:ascii="Arial Narrow" w:hAnsi="Arial Narrow"/>
          <w:i/>
          <w:sz w:val="24"/>
          <w:szCs w:val="24"/>
          <w:lang w:val="uk-UA"/>
        </w:rPr>
        <w:t xml:space="preserve"> віку</w:t>
      </w:r>
      <w:r w:rsidR="00DE66DF" w:rsidRPr="00287618">
        <w:rPr>
          <w:rFonts w:ascii="Arial Narrow" w:hAnsi="Arial Narrow"/>
          <w:i/>
          <w:sz w:val="24"/>
          <w:szCs w:val="24"/>
          <w:lang w:val="uk-UA"/>
        </w:rPr>
        <w:t>.</w:t>
      </w:r>
      <w:r w:rsidRPr="00287618">
        <w:rPr>
          <w:rFonts w:ascii="Arial Narrow" w:hAnsi="Arial Narrow"/>
          <w:i/>
          <w:sz w:val="24"/>
          <w:szCs w:val="24"/>
          <w:lang w:val="uk-UA"/>
        </w:rPr>
        <w:t xml:space="preserve"> Згідно з результатами минулорічного опитування, проведеного Проектом USAID «АгроІнвест», </w:t>
      </w:r>
      <w:r w:rsidR="00500606" w:rsidRPr="00287618">
        <w:rPr>
          <w:rFonts w:ascii="Arial Narrow" w:hAnsi="Arial Narrow"/>
          <w:i/>
          <w:sz w:val="24"/>
          <w:szCs w:val="24"/>
          <w:lang w:val="uk-UA"/>
        </w:rPr>
        <w:t xml:space="preserve">24,1% </w:t>
      </w:r>
      <w:r w:rsidR="00B82990">
        <w:rPr>
          <w:rFonts w:ascii="Arial Narrow" w:hAnsi="Arial Narrow"/>
          <w:i/>
          <w:sz w:val="24"/>
          <w:szCs w:val="24"/>
          <w:lang w:val="uk-UA"/>
        </w:rPr>
        <w:t xml:space="preserve"> власників</w:t>
      </w:r>
      <w:r w:rsidR="0083328E" w:rsidRPr="00287618">
        <w:rPr>
          <w:rFonts w:ascii="Arial Narrow" w:hAnsi="Arial Narrow"/>
          <w:i/>
          <w:sz w:val="24"/>
          <w:szCs w:val="24"/>
          <w:lang w:val="uk-UA"/>
        </w:rPr>
        <w:t xml:space="preserve"> земельних паїв виповнилося </w:t>
      </w:r>
      <w:r w:rsidRPr="00287618">
        <w:rPr>
          <w:rFonts w:ascii="Arial Narrow" w:hAnsi="Arial Narrow"/>
          <w:i/>
          <w:sz w:val="24"/>
          <w:szCs w:val="24"/>
          <w:lang w:val="uk-UA"/>
        </w:rPr>
        <w:t>70 і більше років.</w:t>
      </w:r>
    </w:p>
    <w:p w:rsidR="00822661" w:rsidRPr="00287618" w:rsidRDefault="00DE66DF">
      <w:pPr>
        <w:rPr>
          <w:rFonts w:ascii="Arial Narrow" w:hAnsi="Arial Narrow"/>
          <w:i/>
          <w:sz w:val="24"/>
          <w:szCs w:val="24"/>
          <w:lang w:val="uk-UA"/>
        </w:rPr>
      </w:pPr>
      <w:r w:rsidRPr="00287618">
        <w:rPr>
          <w:rFonts w:ascii="Arial Narrow" w:hAnsi="Arial Narrow"/>
          <w:i/>
          <w:sz w:val="24"/>
          <w:szCs w:val="24"/>
          <w:lang w:val="uk-UA"/>
        </w:rPr>
        <w:tab/>
        <w:t xml:space="preserve">Про проблеми відумерлої спадщини – інтерв’ю </w:t>
      </w:r>
      <w:r w:rsidR="00C50319" w:rsidRPr="00287618">
        <w:rPr>
          <w:rFonts w:ascii="Arial Narrow" w:hAnsi="Arial Narrow"/>
          <w:i/>
          <w:sz w:val="24"/>
          <w:szCs w:val="24"/>
          <w:lang w:val="uk-UA"/>
        </w:rPr>
        <w:t>із завідуючим кафедрою землевпорядного проектування Національного університету біоресурсів і природокори</w:t>
      </w:r>
      <w:r w:rsidR="002F2486">
        <w:rPr>
          <w:rFonts w:ascii="Arial Narrow" w:hAnsi="Arial Narrow"/>
          <w:i/>
          <w:sz w:val="24"/>
          <w:szCs w:val="24"/>
          <w:lang w:val="uk-UA"/>
        </w:rPr>
        <w:t>стування України Андрієм МАРТИНО</w:t>
      </w:r>
      <w:r w:rsidR="00C50319" w:rsidRPr="00287618">
        <w:rPr>
          <w:rFonts w:ascii="Arial Narrow" w:hAnsi="Arial Narrow"/>
          <w:i/>
          <w:sz w:val="24"/>
          <w:szCs w:val="24"/>
          <w:lang w:val="uk-UA"/>
        </w:rPr>
        <w:t>М.</w:t>
      </w:r>
      <w:r w:rsidRPr="00287618">
        <w:rPr>
          <w:rFonts w:ascii="Arial Narrow" w:hAnsi="Arial Narrow"/>
          <w:i/>
          <w:sz w:val="24"/>
          <w:szCs w:val="24"/>
          <w:lang w:val="uk-UA"/>
        </w:rPr>
        <w:t xml:space="preserve"> </w:t>
      </w:r>
    </w:p>
    <w:p w:rsidR="00822661" w:rsidRPr="00287618" w:rsidRDefault="00822661">
      <w:pPr>
        <w:rPr>
          <w:rFonts w:ascii="Arial Narrow" w:hAnsi="Arial Narrow"/>
          <w:sz w:val="24"/>
          <w:szCs w:val="24"/>
          <w:lang w:val="uk-UA"/>
        </w:rPr>
      </w:pPr>
    </w:p>
    <w:p w:rsidR="00555E3F" w:rsidRPr="00287618" w:rsidRDefault="00FA2826" w:rsidP="00FA2826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287618">
        <w:rPr>
          <w:rFonts w:ascii="Arial Narrow" w:hAnsi="Arial Narrow"/>
          <w:sz w:val="24"/>
          <w:szCs w:val="24"/>
          <w:lang w:val="uk-UA"/>
        </w:rPr>
        <w:t xml:space="preserve">- </w:t>
      </w:r>
      <w:r w:rsidR="00112EC3" w:rsidRPr="00287618">
        <w:rPr>
          <w:rFonts w:ascii="Arial Narrow" w:hAnsi="Arial Narrow"/>
          <w:sz w:val="24"/>
          <w:szCs w:val="24"/>
          <w:lang w:val="uk-UA"/>
        </w:rPr>
        <w:t xml:space="preserve">На превеликий жаль, тема </w:t>
      </w:r>
      <w:r w:rsidR="0082385E">
        <w:rPr>
          <w:rFonts w:ascii="Arial Narrow" w:hAnsi="Arial Narrow"/>
          <w:sz w:val="24"/>
          <w:szCs w:val="24"/>
          <w:lang w:val="uk-UA"/>
        </w:rPr>
        <w:t xml:space="preserve">відумерлої спадщини </w:t>
      </w:r>
      <w:r w:rsidR="00112EC3" w:rsidRPr="00287618">
        <w:rPr>
          <w:rFonts w:ascii="Arial Narrow" w:hAnsi="Arial Narrow"/>
          <w:sz w:val="24"/>
          <w:szCs w:val="24"/>
          <w:lang w:val="uk-UA"/>
        </w:rPr>
        <w:t xml:space="preserve">набуває </w:t>
      </w:r>
      <w:r w:rsidR="004652B6">
        <w:rPr>
          <w:rFonts w:ascii="Arial Narrow" w:hAnsi="Arial Narrow"/>
          <w:sz w:val="24"/>
          <w:szCs w:val="24"/>
          <w:lang w:val="uk-UA"/>
        </w:rPr>
        <w:t xml:space="preserve">все більшої </w:t>
      </w:r>
      <w:r w:rsidR="00112EC3" w:rsidRPr="00287618">
        <w:rPr>
          <w:rFonts w:ascii="Arial Narrow" w:hAnsi="Arial Narrow"/>
          <w:sz w:val="24"/>
          <w:szCs w:val="24"/>
          <w:lang w:val="uk-UA"/>
        </w:rPr>
        <w:t>актуальності</w:t>
      </w:r>
      <w:r w:rsidR="00DE2DBC">
        <w:rPr>
          <w:rFonts w:ascii="Arial Narrow" w:hAnsi="Arial Narrow"/>
          <w:sz w:val="24"/>
          <w:szCs w:val="24"/>
          <w:lang w:val="uk-UA"/>
        </w:rPr>
        <w:t xml:space="preserve">, - </w:t>
      </w:r>
      <w:r w:rsidR="0082385E" w:rsidRPr="00287618">
        <w:rPr>
          <w:rFonts w:ascii="Arial Narrow" w:hAnsi="Arial Narrow"/>
          <w:sz w:val="24"/>
          <w:szCs w:val="24"/>
          <w:lang w:val="uk-UA"/>
        </w:rPr>
        <w:t>р</w:t>
      </w:r>
      <w:r w:rsidR="0082385E">
        <w:rPr>
          <w:rFonts w:ascii="Arial Narrow" w:hAnsi="Arial Narrow"/>
          <w:sz w:val="24"/>
          <w:szCs w:val="24"/>
          <w:lang w:val="uk-UA"/>
        </w:rPr>
        <w:t>озпочав розмову Андрій Мартин</w:t>
      </w:r>
      <w:r w:rsidR="00DE2DBC">
        <w:rPr>
          <w:rFonts w:ascii="Arial Narrow" w:hAnsi="Arial Narrow"/>
          <w:sz w:val="24"/>
          <w:szCs w:val="24"/>
          <w:lang w:val="uk-UA"/>
        </w:rPr>
        <w:t xml:space="preserve">. - </w:t>
      </w:r>
      <w:r w:rsidR="004D49B5" w:rsidRPr="00287618">
        <w:rPr>
          <w:rFonts w:ascii="Arial Narrow" w:hAnsi="Arial Narrow"/>
          <w:sz w:val="24"/>
          <w:szCs w:val="24"/>
          <w:lang w:val="uk-UA"/>
        </w:rPr>
        <w:t>Всі ми знаємо про мораторій</w:t>
      </w:r>
      <w:r w:rsidR="002F2486">
        <w:rPr>
          <w:rFonts w:ascii="Arial Narrow" w:hAnsi="Arial Narrow"/>
          <w:sz w:val="24"/>
          <w:szCs w:val="24"/>
          <w:lang w:val="uk-UA"/>
        </w:rPr>
        <w:t xml:space="preserve"> на відчуження сільськогосподарських земель</w:t>
      </w:r>
      <w:r w:rsidR="004D49B5" w:rsidRPr="00287618">
        <w:rPr>
          <w:rFonts w:ascii="Arial Narrow" w:hAnsi="Arial Narrow"/>
          <w:sz w:val="24"/>
          <w:szCs w:val="24"/>
          <w:lang w:val="uk-UA"/>
        </w:rPr>
        <w:t>, я</w:t>
      </w:r>
      <w:r w:rsidR="001F7F02" w:rsidRPr="00287618">
        <w:rPr>
          <w:rFonts w:ascii="Arial Narrow" w:hAnsi="Arial Narrow"/>
          <w:sz w:val="24"/>
          <w:szCs w:val="24"/>
          <w:lang w:val="uk-UA"/>
        </w:rPr>
        <w:t xml:space="preserve">кий триває вже понад </w:t>
      </w:r>
      <w:r w:rsidR="002F2486">
        <w:rPr>
          <w:rFonts w:ascii="Arial Narrow" w:hAnsi="Arial Narrow"/>
          <w:sz w:val="24"/>
          <w:szCs w:val="24"/>
          <w:lang w:val="uk-UA"/>
        </w:rPr>
        <w:t>десятиріччя</w:t>
      </w:r>
      <w:r w:rsidR="001F7F02" w:rsidRPr="00287618">
        <w:rPr>
          <w:rFonts w:ascii="Arial Narrow" w:hAnsi="Arial Narrow"/>
          <w:sz w:val="24"/>
          <w:szCs w:val="24"/>
          <w:lang w:val="uk-UA"/>
        </w:rPr>
        <w:t>. Через нього в</w:t>
      </w:r>
      <w:r w:rsidR="004D49B5" w:rsidRPr="00287618">
        <w:rPr>
          <w:rFonts w:ascii="Arial Narrow" w:hAnsi="Arial Narrow"/>
          <w:sz w:val="24"/>
          <w:szCs w:val="24"/>
          <w:lang w:val="uk-UA"/>
        </w:rPr>
        <w:t xml:space="preserve">ласники земельних ділянок </w:t>
      </w:r>
      <w:r w:rsidR="00C976F3" w:rsidRPr="00287618">
        <w:rPr>
          <w:rFonts w:ascii="Arial Narrow" w:hAnsi="Arial Narrow"/>
          <w:sz w:val="24"/>
          <w:szCs w:val="24"/>
          <w:lang w:val="uk-UA"/>
        </w:rPr>
        <w:t xml:space="preserve">сільськогосподарського призначення не можуть ними </w:t>
      </w:r>
      <w:r w:rsidR="00C50319" w:rsidRPr="00287618">
        <w:rPr>
          <w:rFonts w:ascii="Arial Narrow" w:hAnsi="Arial Narrow"/>
          <w:sz w:val="24"/>
          <w:szCs w:val="24"/>
          <w:lang w:val="uk-UA"/>
        </w:rPr>
        <w:t xml:space="preserve">вільно </w:t>
      </w:r>
      <w:r w:rsidR="00C976F3" w:rsidRPr="00287618">
        <w:rPr>
          <w:rFonts w:ascii="Arial Narrow" w:hAnsi="Arial Narrow"/>
          <w:sz w:val="24"/>
          <w:szCs w:val="24"/>
          <w:lang w:val="uk-UA"/>
        </w:rPr>
        <w:t xml:space="preserve">розпоряджатися. </w:t>
      </w:r>
      <w:r w:rsidR="00AB50AA" w:rsidRPr="00287618">
        <w:rPr>
          <w:rFonts w:ascii="Arial Narrow" w:hAnsi="Arial Narrow"/>
          <w:sz w:val="24"/>
          <w:szCs w:val="24"/>
          <w:lang w:val="uk-UA"/>
        </w:rPr>
        <w:t>І досить масовим стає явище, коли власник</w:t>
      </w:r>
      <w:r w:rsidR="00272F70">
        <w:rPr>
          <w:rFonts w:ascii="Arial Narrow" w:hAnsi="Arial Narrow"/>
          <w:sz w:val="24"/>
          <w:szCs w:val="24"/>
          <w:lang w:val="uk-UA"/>
        </w:rPr>
        <w:t xml:space="preserve">и </w:t>
      </w:r>
      <w:r w:rsidR="002F2486">
        <w:rPr>
          <w:rFonts w:ascii="Arial Narrow" w:hAnsi="Arial Narrow"/>
          <w:sz w:val="24"/>
          <w:szCs w:val="24"/>
          <w:lang w:val="uk-UA"/>
        </w:rPr>
        <w:t xml:space="preserve">пайових ділянок </w:t>
      </w:r>
      <w:r w:rsidR="00272F70">
        <w:rPr>
          <w:rFonts w:ascii="Arial Narrow" w:hAnsi="Arial Narrow"/>
          <w:sz w:val="24"/>
          <w:szCs w:val="24"/>
          <w:lang w:val="uk-UA"/>
        </w:rPr>
        <w:t>помирають</w:t>
      </w:r>
      <w:r w:rsidR="00AB50AA" w:rsidRPr="00287618">
        <w:rPr>
          <w:rFonts w:ascii="Arial Narrow" w:hAnsi="Arial Narrow"/>
          <w:sz w:val="24"/>
          <w:szCs w:val="24"/>
          <w:lang w:val="uk-UA"/>
        </w:rPr>
        <w:t xml:space="preserve">, не передавши </w:t>
      </w:r>
      <w:r w:rsidR="00272F70">
        <w:rPr>
          <w:rFonts w:ascii="Arial Narrow" w:hAnsi="Arial Narrow"/>
          <w:sz w:val="24"/>
          <w:szCs w:val="24"/>
          <w:lang w:val="uk-UA"/>
        </w:rPr>
        <w:t xml:space="preserve">їх </w:t>
      </w:r>
      <w:r w:rsidR="00AB50AA" w:rsidRPr="00287618">
        <w:rPr>
          <w:rFonts w:ascii="Arial Narrow" w:hAnsi="Arial Narrow"/>
          <w:sz w:val="24"/>
          <w:szCs w:val="24"/>
          <w:lang w:val="uk-UA"/>
        </w:rPr>
        <w:t>у спадок</w:t>
      </w:r>
      <w:r w:rsidR="00272F70">
        <w:rPr>
          <w:rFonts w:ascii="Arial Narrow" w:hAnsi="Arial Narrow"/>
          <w:sz w:val="24"/>
          <w:szCs w:val="24"/>
          <w:lang w:val="uk-UA"/>
        </w:rPr>
        <w:t>. Наприклад, вони не мають</w:t>
      </w:r>
      <w:r w:rsidR="00EB0B23" w:rsidRPr="00287618">
        <w:rPr>
          <w:rFonts w:ascii="Arial Narrow" w:hAnsi="Arial Narrow"/>
          <w:sz w:val="24"/>
          <w:szCs w:val="24"/>
          <w:lang w:val="uk-UA"/>
        </w:rPr>
        <w:t xml:space="preserve"> спадкоємців або спадкоємці не з’явилися </w:t>
      </w:r>
      <w:r w:rsidR="00AC4E14" w:rsidRPr="00287618">
        <w:rPr>
          <w:rFonts w:ascii="Arial Narrow" w:hAnsi="Arial Narrow"/>
          <w:sz w:val="24"/>
          <w:szCs w:val="24"/>
          <w:lang w:val="uk-UA"/>
        </w:rPr>
        <w:t xml:space="preserve">за прийняттям спадщини чи то були відсторонені від її прийняття. </w:t>
      </w:r>
    </w:p>
    <w:p w:rsidR="00FA2826" w:rsidRPr="00287618" w:rsidRDefault="00555E3F" w:rsidP="00FA2826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287618">
        <w:rPr>
          <w:rFonts w:ascii="Arial Narrow" w:hAnsi="Arial Narrow"/>
          <w:sz w:val="24"/>
          <w:szCs w:val="24"/>
          <w:lang w:val="uk-UA"/>
        </w:rPr>
        <w:t>У цих випадках</w:t>
      </w:r>
      <w:r w:rsidR="00EB0B23" w:rsidRPr="00287618">
        <w:rPr>
          <w:rFonts w:ascii="Arial Narrow" w:hAnsi="Arial Narrow"/>
          <w:sz w:val="24"/>
          <w:szCs w:val="24"/>
          <w:lang w:val="uk-UA"/>
        </w:rPr>
        <w:t xml:space="preserve"> </w:t>
      </w:r>
      <w:r w:rsidR="00272F70">
        <w:rPr>
          <w:rFonts w:ascii="Arial Narrow" w:hAnsi="Arial Narrow"/>
          <w:sz w:val="24"/>
          <w:szCs w:val="24"/>
          <w:lang w:val="uk-UA"/>
        </w:rPr>
        <w:t>земельні ділянки «зависають</w:t>
      </w:r>
      <w:r w:rsidRPr="00287618">
        <w:rPr>
          <w:rFonts w:ascii="Arial Narrow" w:hAnsi="Arial Narrow"/>
          <w:sz w:val="24"/>
          <w:szCs w:val="24"/>
          <w:lang w:val="uk-UA"/>
        </w:rPr>
        <w:t xml:space="preserve">» у повітрі. </w:t>
      </w:r>
      <w:r w:rsidR="00272F70">
        <w:rPr>
          <w:rFonts w:ascii="Arial Narrow" w:hAnsi="Arial Narrow"/>
          <w:sz w:val="24"/>
          <w:szCs w:val="24"/>
          <w:lang w:val="uk-UA"/>
        </w:rPr>
        <w:t>Їх</w:t>
      </w:r>
      <w:r w:rsidR="00215D58" w:rsidRPr="00287618">
        <w:rPr>
          <w:rFonts w:ascii="Arial Narrow" w:hAnsi="Arial Narrow"/>
          <w:sz w:val="24"/>
          <w:szCs w:val="24"/>
          <w:lang w:val="uk-UA"/>
        </w:rPr>
        <w:t xml:space="preserve"> неможливо законним чином використовувати</w:t>
      </w:r>
      <w:r w:rsidR="00272F70">
        <w:rPr>
          <w:rFonts w:ascii="Arial Narrow" w:hAnsi="Arial Narrow"/>
          <w:sz w:val="24"/>
          <w:szCs w:val="24"/>
          <w:lang w:val="uk-UA"/>
        </w:rPr>
        <w:t>. Сільськогосподарські</w:t>
      </w:r>
      <w:r w:rsidR="00854EED" w:rsidRPr="00287618">
        <w:rPr>
          <w:rFonts w:ascii="Arial Narrow" w:hAnsi="Arial Narrow"/>
          <w:sz w:val="24"/>
          <w:szCs w:val="24"/>
          <w:lang w:val="uk-UA"/>
        </w:rPr>
        <w:t xml:space="preserve"> виробник</w:t>
      </w:r>
      <w:r w:rsidR="00272F70">
        <w:rPr>
          <w:rFonts w:ascii="Arial Narrow" w:hAnsi="Arial Narrow"/>
          <w:sz w:val="24"/>
          <w:szCs w:val="24"/>
          <w:lang w:val="uk-UA"/>
        </w:rPr>
        <w:t>и не мають</w:t>
      </w:r>
      <w:r w:rsidR="00854EED" w:rsidRPr="00287618">
        <w:rPr>
          <w:rFonts w:ascii="Arial Narrow" w:hAnsi="Arial Narrow"/>
          <w:sz w:val="24"/>
          <w:szCs w:val="24"/>
          <w:lang w:val="uk-UA"/>
        </w:rPr>
        <w:t xml:space="preserve"> в кого </w:t>
      </w:r>
      <w:r w:rsidR="00272F70">
        <w:rPr>
          <w:rFonts w:ascii="Arial Narrow" w:hAnsi="Arial Narrow"/>
          <w:sz w:val="24"/>
          <w:szCs w:val="24"/>
          <w:lang w:val="uk-UA"/>
        </w:rPr>
        <w:t>їх</w:t>
      </w:r>
      <w:r w:rsidR="00C50319" w:rsidRPr="00287618">
        <w:rPr>
          <w:rFonts w:ascii="Arial Narrow" w:hAnsi="Arial Narrow"/>
          <w:sz w:val="24"/>
          <w:szCs w:val="24"/>
          <w:lang w:val="uk-UA"/>
        </w:rPr>
        <w:t xml:space="preserve"> брати </w:t>
      </w:r>
      <w:r w:rsidR="00854EED" w:rsidRPr="00287618">
        <w:rPr>
          <w:rFonts w:ascii="Arial Narrow" w:hAnsi="Arial Narrow"/>
          <w:sz w:val="24"/>
          <w:szCs w:val="24"/>
          <w:lang w:val="uk-UA"/>
        </w:rPr>
        <w:t xml:space="preserve">в оренду. </w:t>
      </w:r>
      <w:r w:rsidR="00417282" w:rsidRPr="00287618">
        <w:rPr>
          <w:rFonts w:ascii="Arial Narrow" w:hAnsi="Arial Narrow"/>
          <w:sz w:val="24"/>
          <w:szCs w:val="24"/>
          <w:lang w:val="uk-UA"/>
        </w:rPr>
        <w:t xml:space="preserve">Треба проходити досить складну процедуру </w:t>
      </w:r>
      <w:r w:rsidR="007F1EE8" w:rsidRPr="00287618">
        <w:rPr>
          <w:rFonts w:ascii="Arial Narrow" w:hAnsi="Arial Narrow"/>
          <w:sz w:val="24"/>
          <w:szCs w:val="24"/>
          <w:lang w:val="uk-UA"/>
        </w:rPr>
        <w:t xml:space="preserve">визнання </w:t>
      </w:r>
      <w:r w:rsidR="002F2486" w:rsidRPr="00287618">
        <w:rPr>
          <w:rFonts w:ascii="Arial Narrow" w:hAnsi="Arial Narrow"/>
          <w:sz w:val="24"/>
          <w:szCs w:val="24"/>
          <w:lang w:val="uk-UA"/>
        </w:rPr>
        <w:t xml:space="preserve">спадщини </w:t>
      </w:r>
      <w:r w:rsidR="002F2486">
        <w:rPr>
          <w:rFonts w:ascii="Arial Narrow" w:hAnsi="Arial Narrow"/>
          <w:sz w:val="24"/>
          <w:szCs w:val="24"/>
          <w:lang w:val="uk-UA"/>
        </w:rPr>
        <w:t>відумерлою</w:t>
      </w:r>
      <w:r w:rsidR="007F1EE8" w:rsidRPr="00287618">
        <w:rPr>
          <w:rFonts w:ascii="Arial Narrow" w:hAnsi="Arial Narrow"/>
          <w:sz w:val="24"/>
          <w:szCs w:val="24"/>
          <w:lang w:val="uk-UA"/>
        </w:rPr>
        <w:t xml:space="preserve">. </w:t>
      </w:r>
      <w:r w:rsidR="007B7710">
        <w:rPr>
          <w:rFonts w:ascii="Arial Narrow" w:hAnsi="Arial Narrow"/>
          <w:sz w:val="24"/>
          <w:szCs w:val="24"/>
          <w:lang w:val="uk-UA"/>
        </w:rPr>
        <w:t>Лише тоді земельні ділянки переходять</w:t>
      </w:r>
      <w:r w:rsidR="00C827FC" w:rsidRPr="00287618">
        <w:rPr>
          <w:rFonts w:ascii="Arial Narrow" w:hAnsi="Arial Narrow"/>
          <w:sz w:val="24"/>
          <w:szCs w:val="24"/>
          <w:lang w:val="uk-UA"/>
        </w:rPr>
        <w:t xml:space="preserve"> </w:t>
      </w:r>
      <w:r w:rsidR="007B7710">
        <w:rPr>
          <w:rFonts w:ascii="Arial Narrow" w:hAnsi="Arial Narrow"/>
          <w:sz w:val="24"/>
          <w:szCs w:val="24"/>
          <w:lang w:val="uk-UA"/>
        </w:rPr>
        <w:t>у</w:t>
      </w:r>
      <w:r w:rsidR="002F2486">
        <w:rPr>
          <w:rFonts w:ascii="Arial Narrow" w:hAnsi="Arial Narrow"/>
          <w:sz w:val="24"/>
          <w:szCs w:val="24"/>
          <w:lang w:val="uk-UA"/>
        </w:rPr>
        <w:t xml:space="preserve"> комунальну</w:t>
      </w:r>
      <w:r w:rsidR="007B7710">
        <w:rPr>
          <w:rFonts w:ascii="Arial Narrow" w:hAnsi="Arial Narrow"/>
          <w:sz w:val="24"/>
          <w:szCs w:val="24"/>
          <w:lang w:val="uk-UA"/>
        </w:rPr>
        <w:t xml:space="preserve"> власність </w:t>
      </w:r>
      <w:r w:rsidR="002F2486">
        <w:rPr>
          <w:rFonts w:ascii="Arial Narrow" w:hAnsi="Arial Narrow"/>
          <w:sz w:val="24"/>
          <w:szCs w:val="24"/>
          <w:lang w:val="uk-UA"/>
        </w:rPr>
        <w:t xml:space="preserve">тих </w:t>
      </w:r>
      <w:r w:rsidR="007B7710">
        <w:rPr>
          <w:rFonts w:ascii="Arial Narrow" w:hAnsi="Arial Narrow"/>
          <w:sz w:val="24"/>
          <w:szCs w:val="24"/>
          <w:lang w:val="uk-UA"/>
        </w:rPr>
        <w:t>територіальних громад, де в останнє проживали померлі особи</w:t>
      </w:r>
      <w:r w:rsidR="00C827FC" w:rsidRPr="00287618">
        <w:rPr>
          <w:rFonts w:ascii="Arial Narrow" w:hAnsi="Arial Narrow"/>
          <w:sz w:val="24"/>
          <w:szCs w:val="24"/>
          <w:lang w:val="uk-UA"/>
        </w:rPr>
        <w:t>.</w:t>
      </w:r>
    </w:p>
    <w:p w:rsidR="00C50319" w:rsidRPr="00287618" w:rsidRDefault="00C50319" w:rsidP="00FA2826">
      <w:pPr>
        <w:ind w:firstLine="708"/>
        <w:rPr>
          <w:rFonts w:ascii="Arial Narrow" w:hAnsi="Arial Narrow"/>
          <w:sz w:val="24"/>
          <w:szCs w:val="24"/>
          <w:lang w:val="uk-UA"/>
        </w:rPr>
      </w:pPr>
    </w:p>
    <w:p w:rsidR="00C50319" w:rsidRPr="00287618" w:rsidRDefault="00C50319" w:rsidP="00FA2826">
      <w:pPr>
        <w:ind w:firstLine="708"/>
        <w:rPr>
          <w:rFonts w:ascii="Arial Narrow" w:hAnsi="Arial Narrow"/>
          <w:b/>
          <w:sz w:val="24"/>
          <w:szCs w:val="24"/>
          <w:lang w:val="uk-UA"/>
        </w:rPr>
      </w:pPr>
      <w:r w:rsidRPr="00287618">
        <w:rPr>
          <w:rFonts w:ascii="Arial Narrow" w:hAnsi="Arial Narrow"/>
          <w:b/>
          <w:sz w:val="24"/>
          <w:szCs w:val="24"/>
          <w:lang w:val="uk-UA"/>
        </w:rPr>
        <w:t>- Як ця ситуація виглядає в регіонах?</w:t>
      </w:r>
    </w:p>
    <w:p w:rsidR="00CC27E8" w:rsidRPr="00287618" w:rsidRDefault="00C50319" w:rsidP="00C50319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287618">
        <w:rPr>
          <w:rFonts w:ascii="Arial Narrow" w:hAnsi="Arial Narrow"/>
          <w:sz w:val="24"/>
          <w:szCs w:val="24"/>
          <w:lang w:val="uk-UA"/>
        </w:rPr>
        <w:t xml:space="preserve">- </w:t>
      </w:r>
      <w:r w:rsidR="00D5649C">
        <w:rPr>
          <w:rFonts w:ascii="Arial Narrow" w:hAnsi="Arial Narrow"/>
          <w:sz w:val="24"/>
          <w:szCs w:val="24"/>
          <w:lang w:val="uk-UA"/>
        </w:rPr>
        <w:t>В</w:t>
      </w:r>
      <w:r w:rsidR="00C827FC" w:rsidRPr="00287618">
        <w:rPr>
          <w:rFonts w:ascii="Arial Narrow" w:hAnsi="Arial Narrow"/>
          <w:sz w:val="24"/>
          <w:szCs w:val="24"/>
          <w:lang w:val="uk-UA"/>
        </w:rPr>
        <w:t xml:space="preserve">ідумерла спадщина в деяких регіонах України </w:t>
      </w:r>
      <w:r w:rsidR="00517BAE" w:rsidRPr="00287618">
        <w:rPr>
          <w:rFonts w:ascii="Arial Narrow" w:hAnsi="Arial Narrow"/>
          <w:sz w:val="24"/>
          <w:szCs w:val="24"/>
          <w:lang w:val="uk-UA"/>
        </w:rPr>
        <w:t xml:space="preserve">становить </w:t>
      </w:r>
      <w:r w:rsidR="00442EAF">
        <w:rPr>
          <w:rFonts w:ascii="Arial Narrow" w:hAnsi="Arial Narrow"/>
          <w:sz w:val="24"/>
          <w:szCs w:val="24"/>
          <w:lang w:val="uk-UA"/>
        </w:rPr>
        <w:t xml:space="preserve">вже </w:t>
      </w:r>
      <w:r w:rsidR="00517BAE" w:rsidRPr="00287618">
        <w:rPr>
          <w:rFonts w:ascii="Arial Narrow" w:hAnsi="Arial Narrow"/>
          <w:sz w:val="24"/>
          <w:szCs w:val="24"/>
          <w:lang w:val="uk-UA"/>
        </w:rPr>
        <w:t>15-20%</w:t>
      </w:r>
      <w:r w:rsidR="00541F48" w:rsidRPr="00287618">
        <w:rPr>
          <w:rFonts w:ascii="Arial Narrow" w:hAnsi="Arial Narrow"/>
          <w:sz w:val="24"/>
          <w:szCs w:val="24"/>
          <w:lang w:val="uk-UA"/>
        </w:rPr>
        <w:t xml:space="preserve"> від </w:t>
      </w:r>
      <w:r w:rsidR="002F2486">
        <w:rPr>
          <w:rFonts w:ascii="Arial Narrow" w:hAnsi="Arial Narrow"/>
          <w:sz w:val="24"/>
          <w:szCs w:val="24"/>
          <w:lang w:val="uk-UA"/>
        </w:rPr>
        <w:t>загальної площі розпайованих земель</w:t>
      </w:r>
      <w:r w:rsidR="00541F48" w:rsidRPr="00287618">
        <w:rPr>
          <w:rFonts w:ascii="Arial Narrow" w:hAnsi="Arial Narrow"/>
          <w:sz w:val="24"/>
          <w:szCs w:val="24"/>
          <w:lang w:val="uk-UA"/>
        </w:rPr>
        <w:t xml:space="preserve">. </w:t>
      </w:r>
      <w:r w:rsidR="00CB110E" w:rsidRPr="00287618">
        <w:rPr>
          <w:rFonts w:ascii="Arial Narrow" w:hAnsi="Arial Narrow"/>
          <w:sz w:val="24"/>
          <w:szCs w:val="24"/>
          <w:lang w:val="uk-UA"/>
        </w:rPr>
        <w:t xml:space="preserve">Особливо це стосується </w:t>
      </w:r>
      <w:r w:rsidR="002F2486">
        <w:rPr>
          <w:rFonts w:ascii="Arial Narrow" w:hAnsi="Arial Narrow"/>
          <w:sz w:val="24"/>
          <w:szCs w:val="24"/>
          <w:lang w:val="uk-UA"/>
        </w:rPr>
        <w:t xml:space="preserve">поліських областей – </w:t>
      </w:r>
      <w:r w:rsidR="00EE6F11" w:rsidRPr="00287618">
        <w:rPr>
          <w:rFonts w:ascii="Arial Narrow" w:hAnsi="Arial Narrow"/>
          <w:sz w:val="24"/>
          <w:szCs w:val="24"/>
          <w:lang w:val="uk-UA"/>
        </w:rPr>
        <w:t>Чернігівської</w:t>
      </w:r>
      <w:r w:rsidR="002F2486">
        <w:rPr>
          <w:rFonts w:ascii="Arial Narrow" w:hAnsi="Arial Narrow"/>
          <w:sz w:val="24"/>
          <w:szCs w:val="24"/>
          <w:lang w:val="uk-UA"/>
        </w:rPr>
        <w:t>,</w:t>
      </w:r>
      <w:r w:rsidR="00EE6F11" w:rsidRPr="00287618">
        <w:rPr>
          <w:rFonts w:ascii="Arial Narrow" w:hAnsi="Arial Narrow"/>
          <w:sz w:val="24"/>
          <w:szCs w:val="24"/>
          <w:lang w:val="uk-UA"/>
        </w:rPr>
        <w:t xml:space="preserve"> Рівненської</w:t>
      </w:r>
      <w:r w:rsidR="002F2486">
        <w:rPr>
          <w:rFonts w:ascii="Arial Narrow" w:hAnsi="Arial Narrow"/>
          <w:sz w:val="24"/>
          <w:szCs w:val="24"/>
          <w:lang w:val="uk-UA"/>
        </w:rPr>
        <w:t>, Житомирської</w:t>
      </w:r>
      <w:r w:rsidR="00EE6F11" w:rsidRPr="00287618">
        <w:rPr>
          <w:rFonts w:ascii="Arial Narrow" w:hAnsi="Arial Narrow"/>
          <w:sz w:val="24"/>
          <w:szCs w:val="24"/>
          <w:lang w:val="uk-UA"/>
        </w:rPr>
        <w:t xml:space="preserve">. </w:t>
      </w:r>
      <w:r w:rsidR="002F2486">
        <w:rPr>
          <w:rFonts w:ascii="Arial Narrow" w:hAnsi="Arial Narrow"/>
          <w:sz w:val="24"/>
          <w:szCs w:val="24"/>
          <w:lang w:val="uk-UA"/>
        </w:rPr>
        <w:t>Демографічна ситуація на селі тут є особливо складною –</w:t>
      </w:r>
      <w:r w:rsidR="00726A84" w:rsidRPr="00287618">
        <w:rPr>
          <w:rFonts w:ascii="Arial Narrow" w:hAnsi="Arial Narrow"/>
          <w:sz w:val="24"/>
          <w:szCs w:val="24"/>
          <w:lang w:val="uk-UA"/>
        </w:rPr>
        <w:t xml:space="preserve"> баг</w:t>
      </w:r>
      <w:r w:rsidR="0097199B" w:rsidRPr="00287618">
        <w:rPr>
          <w:rFonts w:ascii="Arial Narrow" w:hAnsi="Arial Narrow"/>
          <w:sz w:val="24"/>
          <w:szCs w:val="24"/>
          <w:lang w:val="uk-UA"/>
        </w:rPr>
        <w:t xml:space="preserve">ато людей помирає і невідомо, </w:t>
      </w:r>
      <w:r w:rsidR="002F2486">
        <w:rPr>
          <w:rFonts w:ascii="Arial Narrow" w:hAnsi="Arial Narrow"/>
          <w:sz w:val="24"/>
          <w:szCs w:val="24"/>
          <w:lang w:val="uk-UA"/>
        </w:rPr>
        <w:t>хто м</w:t>
      </w:r>
      <w:r w:rsidR="00BA43FF">
        <w:rPr>
          <w:rFonts w:ascii="Arial Narrow" w:hAnsi="Arial Narrow"/>
          <w:sz w:val="24"/>
          <w:szCs w:val="24"/>
          <w:lang w:val="uk-UA"/>
        </w:rPr>
        <w:t>ає виконувати обов’язки власників</w:t>
      </w:r>
      <w:r w:rsidR="002F2486">
        <w:rPr>
          <w:rFonts w:ascii="Arial Narrow" w:hAnsi="Arial Narrow"/>
          <w:sz w:val="24"/>
          <w:szCs w:val="24"/>
          <w:lang w:val="uk-UA"/>
        </w:rPr>
        <w:t xml:space="preserve"> </w:t>
      </w:r>
      <w:r w:rsidR="0097199B" w:rsidRPr="00287618">
        <w:rPr>
          <w:rFonts w:ascii="Arial Narrow" w:hAnsi="Arial Narrow"/>
          <w:sz w:val="24"/>
          <w:szCs w:val="24"/>
          <w:lang w:val="uk-UA"/>
        </w:rPr>
        <w:t>земельн</w:t>
      </w:r>
      <w:r w:rsidR="00BA43FF">
        <w:rPr>
          <w:rFonts w:ascii="Arial Narrow" w:hAnsi="Arial Narrow"/>
          <w:sz w:val="24"/>
          <w:szCs w:val="24"/>
          <w:lang w:val="uk-UA"/>
        </w:rPr>
        <w:t>их ділянок</w:t>
      </w:r>
      <w:r w:rsidR="0097199B" w:rsidRPr="00287618">
        <w:rPr>
          <w:rFonts w:ascii="Arial Narrow" w:hAnsi="Arial Narrow"/>
          <w:sz w:val="24"/>
          <w:szCs w:val="24"/>
          <w:lang w:val="uk-UA"/>
        </w:rPr>
        <w:t xml:space="preserve">. </w:t>
      </w:r>
    </w:p>
    <w:p w:rsidR="00EF30D0" w:rsidRPr="00287618" w:rsidRDefault="00EF30D0" w:rsidP="00C50319">
      <w:pPr>
        <w:ind w:firstLine="708"/>
        <w:rPr>
          <w:rFonts w:ascii="Arial Narrow" w:hAnsi="Arial Narrow"/>
          <w:sz w:val="24"/>
          <w:szCs w:val="24"/>
          <w:lang w:val="uk-UA"/>
        </w:rPr>
      </w:pPr>
    </w:p>
    <w:p w:rsidR="00EF30D0" w:rsidRPr="00287618" w:rsidRDefault="00EF30D0" w:rsidP="00C50319">
      <w:pPr>
        <w:ind w:firstLine="708"/>
        <w:rPr>
          <w:rFonts w:ascii="Arial Narrow" w:hAnsi="Arial Narrow"/>
          <w:b/>
          <w:sz w:val="24"/>
          <w:szCs w:val="24"/>
          <w:lang w:val="uk-UA"/>
        </w:rPr>
      </w:pPr>
      <w:r w:rsidRPr="00287618">
        <w:rPr>
          <w:rFonts w:ascii="Arial Narrow" w:hAnsi="Arial Narrow"/>
          <w:b/>
          <w:sz w:val="24"/>
          <w:szCs w:val="24"/>
          <w:lang w:val="uk-UA"/>
        </w:rPr>
        <w:t xml:space="preserve">- До розв’язання </w:t>
      </w:r>
      <w:r w:rsidR="00D472A5" w:rsidRPr="00287618">
        <w:rPr>
          <w:rFonts w:ascii="Arial Narrow" w:hAnsi="Arial Narrow"/>
          <w:b/>
          <w:sz w:val="24"/>
          <w:szCs w:val="24"/>
          <w:lang w:val="uk-UA"/>
        </w:rPr>
        <w:t>проблем</w:t>
      </w:r>
      <w:r w:rsidRPr="00287618">
        <w:rPr>
          <w:rFonts w:ascii="Arial Narrow" w:hAnsi="Arial Narrow"/>
          <w:b/>
          <w:sz w:val="24"/>
          <w:szCs w:val="24"/>
          <w:lang w:val="uk-UA"/>
        </w:rPr>
        <w:t xml:space="preserve">, </w:t>
      </w:r>
      <w:r w:rsidR="00D472A5" w:rsidRPr="00287618">
        <w:rPr>
          <w:rFonts w:ascii="Arial Narrow" w:hAnsi="Arial Narrow"/>
          <w:b/>
          <w:sz w:val="24"/>
          <w:szCs w:val="24"/>
          <w:lang w:val="uk-UA"/>
        </w:rPr>
        <w:t>пов’язаних</w:t>
      </w:r>
      <w:r w:rsidRPr="00287618">
        <w:rPr>
          <w:rFonts w:ascii="Arial Narrow" w:hAnsi="Arial Narrow"/>
          <w:b/>
          <w:sz w:val="24"/>
          <w:szCs w:val="24"/>
          <w:lang w:val="uk-UA"/>
        </w:rPr>
        <w:t xml:space="preserve"> з відумерлою спадщиною, могли б долучитися місцеві органи влади…</w:t>
      </w:r>
    </w:p>
    <w:p w:rsidR="005C7B7F" w:rsidRPr="00287618" w:rsidRDefault="00EF30D0" w:rsidP="00FA2826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287618">
        <w:rPr>
          <w:rFonts w:ascii="Arial Narrow" w:hAnsi="Arial Narrow"/>
          <w:sz w:val="24"/>
          <w:szCs w:val="24"/>
          <w:lang w:val="uk-UA"/>
        </w:rPr>
        <w:t xml:space="preserve">- </w:t>
      </w:r>
      <w:r w:rsidR="00CC27E8" w:rsidRPr="00287618">
        <w:rPr>
          <w:rFonts w:ascii="Arial Narrow" w:hAnsi="Arial Narrow"/>
          <w:sz w:val="24"/>
          <w:szCs w:val="24"/>
          <w:lang w:val="uk-UA"/>
        </w:rPr>
        <w:t xml:space="preserve">Органи місцевого самоврядування дуже часто не знають, як розпорядитися своїми правами </w:t>
      </w:r>
      <w:r w:rsidR="00806FC0" w:rsidRPr="00287618">
        <w:rPr>
          <w:rFonts w:ascii="Arial Narrow" w:hAnsi="Arial Narrow"/>
          <w:sz w:val="24"/>
          <w:szCs w:val="24"/>
          <w:lang w:val="uk-UA"/>
        </w:rPr>
        <w:t xml:space="preserve">на визнання спадщини відумерлою. </w:t>
      </w:r>
      <w:r w:rsidR="00046646" w:rsidRPr="00287618">
        <w:rPr>
          <w:rFonts w:ascii="Arial Narrow" w:hAnsi="Arial Narrow"/>
          <w:sz w:val="24"/>
          <w:szCs w:val="24"/>
          <w:lang w:val="uk-UA"/>
        </w:rPr>
        <w:t xml:space="preserve">Багато голів сільських та селищних рад не мають </w:t>
      </w:r>
      <w:r w:rsidR="002F2486">
        <w:rPr>
          <w:rFonts w:ascii="Arial Narrow" w:hAnsi="Arial Narrow"/>
          <w:sz w:val="24"/>
          <w:szCs w:val="24"/>
          <w:lang w:val="uk-UA"/>
        </w:rPr>
        <w:t>належної правової</w:t>
      </w:r>
      <w:r w:rsidR="00046646" w:rsidRPr="00287618">
        <w:rPr>
          <w:rFonts w:ascii="Arial Narrow" w:hAnsi="Arial Narrow"/>
          <w:sz w:val="24"/>
          <w:szCs w:val="24"/>
          <w:lang w:val="uk-UA"/>
        </w:rPr>
        <w:t xml:space="preserve"> освіти</w:t>
      </w:r>
      <w:r w:rsidR="002F2486">
        <w:rPr>
          <w:rFonts w:ascii="Arial Narrow" w:hAnsi="Arial Narrow"/>
          <w:sz w:val="24"/>
          <w:szCs w:val="24"/>
          <w:lang w:val="uk-UA"/>
        </w:rPr>
        <w:t xml:space="preserve">, </w:t>
      </w:r>
      <w:r w:rsidR="00D903D1">
        <w:rPr>
          <w:rFonts w:ascii="Arial Narrow" w:hAnsi="Arial Narrow"/>
          <w:sz w:val="24"/>
          <w:szCs w:val="24"/>
          <w:lang w:val="uk-UA"/>
        </w:rPr>
        <w:t>не знають</w:t>
      </w:r>
      <w:r w:rsidR="00DC03D7">
        <w:rPr>
          <w:rFonts w:ascii="Arial Narrow" w:hAnsi="Arial Narrow"/>
          <w:sz w:val="24"/>
          <w:szCs w:val="24"/>
          <w:lang w:val="uk-UA"/>
        </w:rPr>
        <w:t>,</w:t>
      </w:r>
      <w:r w:rsidR="00D903D1">
        <w:rPr>
          <w:rFonts w:ascii="Arial Narrow" w:hAnsi="Arial Narrow"/>
          <w:sz w:val="24"/>
          <w:szCs w:val="24"/>
          <w:lang w:val="uk-UA"/>
        </w:rPr>
        <w:t xml:space="preserve"> як сформулювати відповідні позовні вимоги до суду, </w:t>
      </w:r>
      <w:r w:rsidR="002F2486">
        <w:rPr>
          <w:rFonts w:ascii="Arial Narrow" w:hAnsi="Arial Narrow"/>
          <w:sz w:val="24"/>
          <w:szCs w:val="24"/>
          <w:lang w:val="uk-UA"/>
        </w:rPr>
        <w:t>а</w:t>
      </w:r>
      <w:r w:rsidR="0038728A" w:rsidRPr="00287618">
        <w:rPr>
          <w:rFonts w:ascii="Arial Narrow" w:hAnsi="Arial Narrow"/>
          <w:sz w:val="24"/>
          <w:szCs w:val="24"/>
          <w:lang w:val="uk-UA"/>
        </w:rPr>
        <w:t xml:space="preserve"> це </w:t>
      </w:r>
      <w:r w:rsidR="002F2486">
        <w:rPr>
          <w:rFonts w:ascii="Arial Narrow" w:hAnsi="Arial Narrow"/>
          <w:sz w:val="24"/>
          <w:szCs w:val="24"/>
          <w:lang w:val="uk-UA"/>
        </w:rPr>
        <w:t>с</w:t>
      </w:r>
      <w:r w:rsidR="0038728A" w:rsidRPr="00287618">
        <w:rPr>
          <w:rFonts w:ascii="Arial Narrow" w:hAnsi="Arial Narrow"/>
          <w:sz w:val="24"/>
          <w:szCs w:val="24"/>
          <w:lang w:val="uk-UA"/>
        </w:rPr>
        <w:t xml:space="preserve">тає перепоною на шляху </w:t>
      </w:r>
      <w:r w:rsidR="002F2486">
        <w:rPr>
          <w:rFonts w:ascii="Arial Narrow" w:hAnsi="Arial Narrow"/>
          <w:sz w:val="24"/>
          <w:szCs w:val="24"/>
          <w:lang w:val="uk-UA"/>
        </w:rPr>
        <w:t>повернення</w:t>
      </w:r>
      <w:r w:rsidR="0038728A" w:rsidRPr="00287618">
        <w:rPr>
          <w:rFonts w:ascii="Arial Narrow" w:hAnsi="Arial Narrow"/>
          <w:sz w:val="24"/>
          <w:szCs w:val="24"/>
          <w:lang w:val="uk-UA"/>
        </w:rPr>
        <w:t xml:space="preserve"> </w:t>
      </w:r>
      <w:r w:rsidR="00D903D1">
        <w:rPr>
          <w:rFonts w:ascii="Arial Narrow" w:hAnsi="Arial Narrow"/>
          <w:sz w:val="24"/>
          <w:szCs w:val="24"/>
          <w:lang w:val="uk-UA"/>
        </w:rPr>
        <w:t xml:space="preserve">«нічийних» </w:t>
      </w:r>
      <w:r w:rsidR="00EC3283" w:rsidRPr="00287618">
        <w:rPr>
          <w:rFonts w:ascii="Arial Narrow" w:hAnsi="Arial Narrow"/>
          <w:sz w:val="24"/>
          <w:szCs w:val="24"/>
          <w:lang w:val="uk-UA"/>
        </w:rPr>
        <w:t xml:space="preserve">земель в </w:t>
      </w:r>
      <w:r w:rsidR="002F2486">
        <w:rPr>
          <w:rFonts w:ascii="Arial Narrow" w:hAnsi="Arial Narrow"/>
          <w:sz w:val="24"/>
          <w:szCs w:val="24"/>
          <w:lang w:val="uk-UA"/>
        </w:rPr>
        <w:t xml:space="preserve">економічний </w:t>
      </w:r>
      <w:r w:rsidR="00EC3283" w:rsidRPr="00287618">
        <w:rPr>
          <w:rFonts w:ascii="Arial Narrow" w:hAnsi="Arial Narrow"/>
          <w:sz w:val="24"/>
          <w:szCs w:val="24"/>
          <w:lang w:val="uk-UA"/>
        </w:rPr>
        <w:t xml:space="preserve">оборот. </w:t>
      </w:r>
      <w:r w:rsidR="0054103B" w:rsidRPr="00287618">
        <w:rPr>
          <w:rFonts w:ascii="Arial Narrow" w:hAnsi="Arial Narrow"/>
          <w:sz w:val="24"/>
          <w:szCs w:val="24"/>
          <w:lang w:val="uk-UA"/>
        </w:rPr>
        <w:t>Хоча насправді, якби територіальні громади оформили на себе права на ці земельні ділянки, вони могли б нада</w:t>
      </w:r>
      <w:r w:rsidR="00D903D1">
        <w:rPr>
          <w:rFonts w:ascii="Arial Narrow" w:hAnsi="Arial Narrow"/>
          <w:sz w:val="24"/>
          <w:szCs w:val="24"/>
          <w:lang w:val="uk-UA"/>
        </w:rPr>
        <w:t>ва</w:t>
      </w:r>
      <w:r w:rsidR="0054103B" w:rsidRPr="00287618">
        <w:rPr>
          <w:rFonts w:ascii="Arial Narrow" w:hAnsi="Arial Narrow"/>
          <w:sz w:val="24"/>
          <w:szCs w:val="24"/>
          <w:lang w:val="uk-UA"/>
        </w:rPr>
        <w:t xml:space="preserve">ти їх сільській молоді, людям, які зараз </w:t>
      </w:r>
      <w:r w:rsidR="00D903D1">
        <w:rPr>
          <w:rFonts w:ascii="Arial Narrow" w:hAnsi="Arial Narrow"/>
          <w:sz w:val="24"/>
          <w:szCs w:val="24"/>
          <w:lang w:val="uk-UA"/>
        </w:rPr>
        <w:t>переїжджають</w:t>
      </w:r>
      <w:r w:rsidR="0054103B" w:rsidRPr="00287618">
        <w:rPr>
          <w:rFonts w:ascii="Arial Narrow" w:hAnsi="Arial Narrow"/>
          <w:sz w:val="24"/>
          <w:szCs w:val="24"/>
          <w:lang w:val="uk-UA"/>
        </w:rPr>
        <w:t xml:space="preserve"> в сільську місцевість </w:t>
      </w:r>
      <w:r w:rsidRPr="00287618">
        <w:rPr>
          <w:rFonts w:ascii="Arial Narrow" w:hAnsi="Arial Narrow"/>
          <w:sz w:val="24"/>
          <w:szCs w:val="24"/>
          <w:lang w:val="uk-UA"/>
        </w:rPr>
        <w:t>і прагнуть самостійно займа</w:t>
      </w:r>
      <w:r w:rsidR="003C42D2" w:rsidRPr="00287618">
        <w:rPr>
          <w:rFonts w:ascii="Arial Narrow" w:hAnsi="Arial Narrow"/>
          <w:sz w:val="24"/>
          <w:szCs w:val="24"/>
          <w:lang w:val="uk-UA"/>
        </w:rPr>
        <w:t xml:space="preserve">тися сільським господарством. </w:t>
      </w:r>
      <w:r w:rsidR="00DF0E2C" w:rsidRPr="00287618">
        <w:rPr>
          <w:rFonts w:ascii="Arial Narrow" w:hAnsi="Arial Narrow"/>
          <w:sz w:val="24"/>
          <w:szCs w:val="24"/>
          <w:lang w:val="uk-UA"/>
        </w:rPr>
        <w:t>Наприклад, колишні</w:t>
      </w:r>
      <w:r w:rsidR="00D903D1">
        <w:rPr>
          <w:rFonts w:ascii="Arial Narrow" w:hAnsi="Arial Narrow"/>
          <w:sz w:val="24"/>
          <w:szCs w:val="24"/>
          <w:lang w:val="uk-UA"/>
        </w:rPr>
        <w:t>м</w:t>
      </w:r>
      <w:r w:rsidR="00DF0E2C" w:rsidRPr="00287618">
        <w:rPr>
          <w:rFonts w:ascii="Arial Narrow" w:hAnsi="Arial Narrow"/>
          <w:sz w:val="24"/>
          <w:szCs w:val="24"/>
          <w:lang w:val="uk-UA"/>
        </w:rPr>
        <w:t xml:space="preserve"> військов</w:t>
      </w:r>
      <w:r w:rsidR="00D903D1">
        <w:rPr>
          <w:rFonts w:ascii="Arial Narrow" w:hAnsi="Arial Narrow"/>
          <w:sz w:val="24"/>
          <w:szCs w:val="24"/>
          <w:lang w:val="uk-UA"/>
        </w:rPr>
        <w:t>им</w:t>
      </w:r>
      <w:r w:rsidR="00DF0E2C" w:rsidRPr="00287618">
        <w:rPr>
          <w:rFonts w:ascii="Arial Narrow" w:hAnsi="Arial Narrow"/>
          <w:sz w:val="24"/>
          <w:szCs w:val="24"/>
          <w:lang w:val="uk-UA"/>
        </w:rPr>
        <w:t xml:space="preserve">. </w:t>
      </w:r>
    </w:p>
    <w:p w:rsidR="00EF30D0" w:rsidRPr="00287618" w:rsidRDefault="00F95243" w:rsidP="00FA2826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287618">
        <w:rPr>
          <w:rFonts w:ascii="Arial Narrow" w:hAnsi="Arial Narrow"/>
          <w:sz w:val="24"/>
          <w:szCs w:val="24"/>
          <w:lang w:val="uk-UA"/>
        </w:rPr>
        <w:t xml:space="preserve">Але не працюють відповідні правові механізми. </w:t>
      </w:r>
      <w:r w:rsidR="000B3B6A" w:rsidRPr="00287618">
        <w:rPr>
          <w:rFonts w:ascii="Arial Narrow" w:hAnsi="Arial Narrow"/>
          <w:sz w:val="24"/>
          <w:szCs w:val="24"/>
          <w:lang w:val="uk-UA"/>
        </w:rPr>
        <w:t xml:space="preserve">Складно працювати із судами. </w:t>
      </w:r>
      <w:r w:rsidR="00394B02">
        <w:rPr>
          <w:rFonts w:ascii="Arial Narrow" w:hAnsi="Arial Narrow"/>
          <w:sz w:val="24"/>
          <w:szCs w:val="24"/>
          <w:lang w:val="uk-UA"/>
        </w:rPr>
        <w:t xml:space="preserve">І через це маємо </w:t>
      </w:r>
      <w:r w:rsidR="00D903D1">
        <w:rPr>
          <w:rFonts w:ascii="Arial Narrow" w:hAnsi="Arial Narrow"/>
          <w:sz w:val="24"/>
          <w:szCs w:val="24"/>
          <w:lang w:val="uk-UA"/>
        </w:rPr>
        <w:t xml:space="preserve">й економічні </w:t>
      </w:r>
      <w:r w:rsidR="00394B02">
        <w:rPr>
          <w:rFonts w:ascii="Arial Narrow" w:hAnsi="Arial Narrow"/>
          <w:sz w:val="24"/>
          <w:szCs w:val="24"/>
          <w:lang w:val="uk-UA"/>
        </w:rPr>
        <w:t>проблеми: немає</w:t>
      </w:r>
      <w:r w:rsidR="001A4BBA" w:rsidRPr="00287618">
        <w:rPr>
          <w:rFonts w:ascii="Arial Narrow" w:hAnsi="Arial Narrow"/>
          <w:sz w:val="24"/>
          <w:szCs w:val="24"/>
          <w:lang w:val="uk-UA"/>
        </w:rPr>
        <w:t xml:space="preserve"> надходжень до бюджету, земля перетворюється </w:t>
      </w:r>
      <w:r w:rsidR="00935775" w:rsidRPr="00287618">
        <w:rPr>
          <w:rFonts w:ascii="Arial Narrow" w:hAnsi="Arial Narrow"/>
          <w:sz w:val="24"/>
          <w:szCs w:val="24"/>
          <w:lang w:val="uk-UA"/>
        </w:rPr>
        <w:t xml:space="preserve">на </w:t>
      </w:r>
      <w:r w:rsidR="00D903D1">
        <w:rPr>
          <w:rFonts w:ascii="Arial Narrow" w:hAnsi="Arial Narrow"/>
          <w:sz w:val="24"/>
          <w:szCs w:val="24"/>
          <w:lang w:val="uk-UA"/>
        </w:rPr>
        <w:t>«</w:t>
      </w:r>
      <w:r w:rsidR="00935775" w:rsidRPr="00287618">
        <w:rPr>
          <w:rFonts w:ascii="Arial Narrow" w:hAnsi="Arial Narrow"/>
          <w:sz w:val="24"/>
          <w:szCs w:val="24"/>
          <w:lang w:val="uk-UA"/>
        </w:rPr>
        <w:t>мертвий</w:t>
      </w:r>
      <w:r w:rsidR="00D903D1">
        <w:rPr>
          <w:rFonts w:ascii="Arial Narrow" w:hAnsi="Arial Narrow"/>
          <w:sz w:val="24"/>
          <w:szCs w:val="24"/>
          <w:lang w:val="uk-UA"/>
        </w:rPr>
        <w:t>»</w:t>
      </w:r>
      <w:r w:rsidR="00935775" w:rsidRPr="00287618">
        <w:rPr>
          <w:rFonts w:ascii="Arial Narrow" w:hAnsi="Arial Narrow"/>
          <w:sz w:val="24"/>
          <w:szCs w:val="24"/>
          <w:lang w:val="uk-UA"/>
        </w:rPr>
        <w:t xml:space="preserve"> актив</w:t>
      </w:r>
      <w:r w:rsidR="00B85322" w:rsidRPr="00287618">
        <w:rPr>
          <w:rFonts w:ascii="Arial Narrow" w:hAnsi="Arial Narrow"/>
          <w:sz w:val="24"/>
          <w:szCs w:val="24"/>
          <w:lang w:val="uk-UA"/>
        </w:rPr>
        <w:t xml:space="preserve">. І при цьому всі розуміють, що </w:t>
      </w:r>
      <w:r w:rsidR="00D903D1">
        <w:rPr>
          <w:rFonts w:ascii="Arial Narrow" w:hAnsi="Arial Narrow"/>
          <w:sz w:val="24"/>
          <w:szCs w:val="24"/>
          <w:lang w:val="uk-UA"/>
        </w:rPr>
        <w:t>ці землі</w:t>
      </w:r>
      <w:r w:rsidR="00B85322" w:rsidRPr="00287618">
        <w:rPr>
          <w:rFonts w:ascii="Arial Narrow" w:hAnsi="Arial Narrow"/>
          <w:sz w:val="24"/>
          <w:szCs w:val="24"/>
          <w:lang w:val="uk-UA"/>
        </w:rPr>
        <w:t xml:space="preserve"> фактично використовується, але нелегально. </w:t>
      </w:r>
    </w:p>
    <w:p w:rsidR="0062515B" w:rsidRPr="00287618" w:rsidRDefault="0062515B" w:rsidP="00FA2826">
      <w:pPr>
        <w:ind w:firstLine="708"/>
        <w:rPr>
          <w:rFonts w:ascii="Arial Narrow" w:hAnsi="Arial Narrow"/>
          <w:sz w:val="24"/>
          <w:szCs w:val="24"/>
          <w:lang w:val="uk-UA"/>
        </w:rPr>
      </w:pPr>
    </w:p>
    <w:p w:rsidR="00745E85" w:rsidRPr="00287618" w:rsidRDefault="00BE31DE" w:rsidP="00FA2826">
      <w:pPr>
        <w:ind w:firstLine="708"/>
        <w:rPr>
          <w:rFonts w:ascii="Arial Narrow" w:hAnsi="Arial Narrow"/>
          <w:b/>
          <w:sz w:val="24"/>
          <w:szCs w:val="24"/>
          <w:lang w:val="uk-UA"/>
        </w:rPr>
      </w:pPr>
      <w:r w:rsidRPr="00287618">
        <w:rPr>
          <w:rFonts w:ascii="Arial Narrow" w:hAnsi="Arial Narrow"/>
          <w:b/>
          <w:sz w:val="24"/>
          <w:szCs w:val="24"/>
          <w:lang w:val="uk-UA"/>
        </w:rPr>
        <w:t xml:space="preserve">- </w:t>
      </w:r>
      <w:r w:rsidR="0062515B" w:rsidRPr="00287618">
        <w:rPr>
          <w:rFonts w:ascii="Arial Narrow" w:hAnsi="Arial Narrow"/>
          <w:b/>
          <w:sz w:val="24"/>
          <w:szCs w:val="24"/>
          <w:lang w:val="uk-UA"/>
        </w:rPr>
        <w:t xml:space="preserve"> Виходить, що відумерла спадщина спонукає </w:t>
      </w:r>
      <w:r w:rsidRPr="00287618">
        <w:rPr>
          <w:rFonts w:ascii="Arial Narrow" w:hAnsi="Arial Narrow"/>
          <w:b/>
          <w:sz w:val="24"/>
          <w:szCs w:val="24"/>
          <w:lang w:val="uk-UA"/>
        </w:rPr>
        <w:t>до корупції?</w:t>
      </w:r>
    </w:p>
    <w:p w:rsidR="00926AD9" w:rsidRPr="00287618" w:rsidRDefault="00BE31DE" w:rsidP="00926AD9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287618">
        <w:rPr>
          <w:rFonts w:ascii="Arial Narrow" w:hAnsi="Arial Narrow"/>
          <w:sz w:val="24"/>
          <w:szCs w:val="24"/>
          <w:lang w:val="uk-UA"/>
        </w:rPr>
        <w:t xml:space="preserve">- </w:t>
      </w:r>
      <w:r w:rsidR="00FE3CC8" w:rsidRPr="00287618">
        <w:rPr>
          <w:rFonts w:ascii="Arial Narrow" w:hAnsi="Arial Narrow"/>
          <w:sz w:val="24"/>
          <w:szCs w:val="24"/>
          <w:lang w:val="uk-UA"/>
        </w:rPr>
        <w:t xml:space="preserve">Так. </w:t>
      </w:r>
      <w:r w:rsidR="00D903D1">
        <w:rPr>
          <w:rFonts w:ascii="Arial Narrow" w:hAnsi="Arial Narrow"/>
          <w:sz w:val="24"/>
          <w:szCs w:val="24"/>
          <w:lang w:val="uk-UA"/>
        </w:rPr>
        <w:t>Ці з</w:t>
      </w:r>
      <w:r w:rsidR="000C46F1" w:rsidRPr="00287618">
        <w:rPr>
          <w:rFonts w:ascii="Arial Narrow" w:hAnsi="Arial Narrow"/>
          <w:sz w:val="24"/>
          <w:szCs w:val="24"/>
          <w:lang w:val="uk-UA"/>
        </w:rPr>
        <w:t>емлі</w:t>
      </w:r>
      <w:r w:rsidR="007765BE">
        <w:rPr>
          <w:rFonts w:ascii="Arial Narrow" w:hAnsi="Arial Narrow"/>
          <w:sz w:val="24"/>
          <w:szCs w:val="24"/>
          <w:lang w:val="uk-UA"/>
        </w:rPr>
        <w:t xml:space="preserve"> переважно</w:t>
      </w:r>
      <w:r w:rsidR="000C46F1" w:rsidRPr="00287618">
        <w:rPr>
          <w:rFonts w:ascii="Arial Narrow" w:hAnsi="Arial Narrow"/>
          <w:sz w:val="24"/>
          <w:szCs w:val="24"/>
          <w:lang w:val="uk-UA"/>
        </w:rPr>
        <w:t xml:space="preserve"> використовуються</w:t>
      </w:r>
      <w:r w:rsidR="00D903D1">
        <w:rPr>
          <w:rFonts w:ascii="Arial Narrow" w:hAnsi="Arial Narrow"/>
          <w:sz w:val="24"/>
          <w:szCs w:val="24"/>
          <w:lang w:val="uk-UA"/>
        </w:rPr>
        <w:t xml:space="preserve"> сільськогосподарськими підприємствами</w:t>
      </w:r>
      <w:r w:rsidR="000C46F1" w:rsidRPr="00287618">
        <w:rPr>
          <w:rFonts w:ascii="Arial Narrow" w:hAnsi="Arial Narrow"/>
          <w:sz w:val="24"/>
          <w:szCs w:val="24"/>
          <w:lang w:val="uk-UA"/>
        </w:rPr>
        <w:t xml:space="preserve">, але використовуються протизаконно. </w:t>
      </w:r>
      <w:r w:rsidR="00D903D1">
        <w:rPr>
          <w:rFonts w:ascii="Arial Narrow" w:hAnsi="Arial Narrow"/>
          <w:sz w:val="24"/>
          <w:szCs w:val="24"/>
          <w:lang w:val="uk-UA"/>
        </w:rPr>
        <w:t xml:space="preserve">Укладаються неформальні </w:t>
      </w:r>
      <w:r w:rsidR="00DC03D7">
        <w:rPr>
          <w:rFonts w:ascii="Arial Narrow" w:hAnsi="Arial Narrow"/>
          <w:sz w:val="24"/>
          <w:szCs w:val="24"/>
          <w:lang w:val="uk-UA"/>
        </w:rPr>
        <w:t xml:space="preserve">домовленості </w:t>
      </w:r>
      <w:r w:rsidR="00D903D1">
        <w:rPr>
          <w:rFonts w:ascii="Arial Narrow" w:hAnsi="Arial Narrow"/>
          <w:sz w:val="24"/>
          <w:szCs w:val="24"/>
          <w:lang w:val="uk-UA"/>
        </w:rPr>
        <w:t>з</w:t>
      </w:r>
      <w:r w:rsidR="00326A50" w:rsidRPr="00287618">
        <w:rPr>
          <w:rFonts w:ascii="Arial Narrow" w:hAnsi="Arial Narrow"/>
          <w:sz w:val="24"/>
          <w:szCs w:val="24"/>
          <w:lang w:val="uk-UA"/>
        </w:rPr>
        <w:t xml:space="preserve"> </w:t>
      </w:r>
      <w:r w:rsidR="00D903D1">
        <w:rPr>
          <w:rFonts w:ascii="Arial Narrow" w:hAnsi="Arial Narrow"/>
          <w:sz w:val="24"/>
          <w:szCs w:val="24"/>
          <w:lang w:val="uk-UA"/>
        </w:rPr>
        <w:t>правоохоронцями</w:t>
      </w:r>
      <w:r w:rsidR="00326A50" w:rsidRPr="00287618">
        <w:rPr>
          <w:rFonts w:ascii="Arial Narrow" w:hAnsi="Arial Narrow"/>
          <w:sz w:val="24"/>
          <w:szCs w:val="24"/>
          <w:lang w:val="uk-UA"/>
        </w:rPr>
        <w:t xml:space="preserve">, </w:t>
      </w:r>
      <w:r w:rsidR="00D903D1">
        <w:rPr>
          <w:rFonts w:ascii="Arial Narrow" w:hAnsi="Arial Narrow"/>
          <w:sz w:val="24"/>
          <w:szCs w:val="24"/>
          <w:lang w:val="uk-UA"/>
        </w:rPr>
        <w:t>посадовцями</w:t>
      </w:r>
      <w:r w:rsidR="00326A50" w:rsidRPr="00287618">
        <w:rPr>
          <w:rFonts w:ascii="Arial Narrow" w:hAnsi="Arial Narrow"/>
          <w:sz w:val="24"/>
          <w:szCs w:val="24"/>
          <w:lang w:val="uk-UA"/>
        </w:rPr>
        <w:t xml:space="preserve"> сільськ</w:t>
      </w:r>
      <w:r w:rsidR="00D903D1">
        <w:rPr>
          <w:rFonts w:ascii="Arial Narrow" w:hAnsi="Arial Narrow"/>
          <w:sz w:val="24"/>
          <w:szCs w:val="24"/>
          <w:lang w:val="uk-UA"/>
        </w:rPr>
        <w:t>их рад та місцевих адміністрацій</w:t>
      </w:r>
      <w:r w:rsidR="00326A50" w:rsidRPr="00287618">
        <w:rPr>
          <w:rFonts w:ascii="Arial Narrow" w:hAnsi="Arial Narrow"/>
          <w:sz w:val="24"/>
          <w:szCs w:val="24"/>
          <w:lang w:val="uk-UA"/>
        </w:rPr>
        <w:t xml:space="preserve"> тощо. </w:t>
      </w:r>
      <w:r w:rsidR="00926AD9" w:rsidRPr="00287618">
        <w:rPr>
          <w:rFonts w:ascii="Arial Narrow" w:hAnsi="Arial Narrow"/>
          <w:sz w:val="24"/>
          <w:szCs w:val="24"/>
          <w:lang w:val="uk-UA"/>
        </w:rPr>
        <w:t xml:space="preserve">І тільки після цього на </w:t>
      </w:r>
      <w:r w:rsidR="00D903D1">
        <w:rPr>
          <w:rFonts w:ascii="Arial Narrow" w:hAnsi="Arial Narrow"/>
          <w:sz w:val="24"/>
          <w:szCs w:val="24"/>
          <w:lang w:val="uk-UA"/>
        </w:rPr>
        <w:t xml:space="preserve">самовільне </w:t>
      </w:r>
      <w:r w:rsidR="00D903D1">
        <w:rPr>
          <w:rFonts w:ascii="Arial Narrow" w:hAnsi="Arial Narrow"/>
          <w:sz w:val="24"/>
          <w:szCs w:val="24"/>
          <w:lang w:val="uk-UA"/>
        </w:rPr>
        <w:lastRenderedPageBreak/>
        <w:t>використання «нічийних» земель</w:t>
      </w:r>
      <w:r w:rsidR="00926AD9" w:rsidRPr="00287618">
        <w:rPr>
          <w:rFonts w:ascii="Arial Narrow" w:hAnsi="Arial Narrow"/>
          <w:sz w:val="24"/>
          <w:szCs w:val="24"/>
          <w:lang w:val="uk-UA"/>
        </w:rPr>
        <w:t xml:space="preserve"> закриваються очі. Але які ці домовленості – всі прекрасно розуміють. Територіальні громади</w:t>
      </w:r>
      <w:r w:rsidR="00F42043" w:rsidRPr="00287618">
        <w:rPr>
          <w:rFonts w:ascii="Arial Narrow" w:hAnsi="Arial Narrow"/>
          <w:sz w:val="24"/>
          <w:szCs w:val="24"/>
          <w:lang w:val="uk-UA"/>
        </w:rPr>
        <w:t xml:space="preserve"> </w:t>
      </w:r>
      <w:r w:rsidR="00B96B37" w:rsidRPr="00287618">
        <w:rPr>
          <w:rFonts w:ascii="Arial Narrow" w:hAnsi="Arial Narrow"/>
          <w:sz w:val="24"/>
          <w:szCs w:val="24"/>
          <w:lang w:val="uk-UA"/>
        </w:rPr>
        <w:t>від цього жодної копі</w:t>
      </w:r>
      <w:r w:rsidR="00394B02">
        <w:rPr>
          <w:rFonts w:ascii="Arial Narrow" w:hAnsi="Arial Narrow"/>
          <w:sz w:val="24"/>
          <w:szCs w:val="24"/>
          <w:lang w:val="uk-UA"/>
        </w:rPr>
        <w:t>йки не отримують. Хоча</w:t>
      </w:r>
      <w:r w:rsidR="00D903D1">
        <w:rPr>
          <w:rFonts w:ascii="Arial Narrow" w:hAnsi="Arial Narrow"/>
          <w:sz w:val="24"/>
          <w:szCs w:val="24"/>
          <w:lang w:val="uk-UA"/>
        </w:rPr>
        <w:t>, безперечно,</w:t>
      </w:r>
      <w:r w:rsidR="00394B02">
        <w:rPr>
          <w:rFonts w:ascii="Arial Narrow" w:hAnsi="Arial Narrow"/>
          <w:sz w:val="24"/>
          <w:szCs w:val="24"/>
          <w:lang w:val="uk-UA"/>
        </w:rPr>
        <w:t xml:space="preserve"> хтось </w:t>
      </w:r>
      <w:r w:rsidR="00B96B37" w:rsidRPr="00287618">
        <w:rPr>
          <w:rFonts w:ascii="Arial Narrow" w:hAnsi="Arial Narrow"/>
          <w:sz w:val="24"/>
          <w:szCs w:val="24"/>
          <w:lang w:val="uk-UA"/>
        </w:rPr>
        <w:t>на цьому багатіє</w:t>
      </w:r>
      <w:r w:rsidR="00D903D1">
        <w:rPr>
          <w:rFonts w:ascii="Arial Narrow" w:hAnsi="Arial Narrow"/>
          <w:sz w:val="24"/>
          <w:szCs w:val="24"/>
          <w:lang w:val="uk-UA"/>
        </w:rPr>
        <w:t>, адже кожен гектар сільськогосподарської землі щорічно приносить користувачу декілька тисяч гривень прибутку</w:t>
      </w:r>
      <w:r w:rsidR="00B96B37" w:rsidRPr="00287618">
        <w:rPr>
          <w:rFonts w:ascii="Arial Narrow" w:hAnsi="Arial Narrow"/>
          <w:sz w:val="24"/>
          <w:szCs w:val="24"/>
          <w:lang w:val="uk-UA"/>
        </w:rPr>
        <w:t>.</w:t>
      </w:r>
    </w:p>
    <w:p w:rsidR="00100054" w:rsidRPr="00287618" w:rsidRDefault="00100054" w:rsidP="001A3ACC">
      <w:pPr>
        <w:rPr>
          <w:rFonts w:ascii="Arial Narrow" w:hAnsi="Arial Narrow"/>
          <w:sz w:val="24"/>
          <w:szCs w:val="24"/>
          <w:lang w:val="uk-UA"/>
        </w:rPr>
      </w:pPr>
    </w:p>
    <w:p w:rsidR="00100054" w:rsidRPr="00287618" w:rsidRDefault="00834CCA" w:rsidP="00C04084">
      <w:pPr>
        <w:ind w:firstLine="708"/>
        <w:rPr>
          <w:rFonts w:ascii="Arial Narrow" w:hAnsi="Arial Narrow"/>
          <w:b/>
          <w:sz w:val="24"/>
          <w:szCs w:val="24"/>
          <w:lang w:val="uk-UA"/>
        </w:rPr>
      </w:pPr>
      <w:r w:rsidRPr="00287618">
        <w:rPr>
          <w:rFonts w:ascii="Arial Narrow" w:hAnsi="Arial Narrow"/>
          <w:b/>
          <w:sz w:val="24"/>
          <w:szCs w:val="24"/>
          <w:lang w:val="uk-UA"/>
        </w:rPr>
        <w:t xml:space="preserve">- </w:t>
      </w:r>
      <w:r w:rsidR="005367E5" w:rsidRPr="00287618">
        <w:rPr>
          <w:rFonts w:ascii="Arial Narrow" w:hAnsi="Arial Narrow"/>
          <w:b/>
          <w:sz w:val="24"/>
          <w:szCs w:val="24"/>
          <w:lang w:val="uk-UA"/>
        </w:rPr>
        <w:t xml:space="preserve">Які ще проблеми </w:t>
      </w:r>
      <w:r w:rsidR="008213A6">
        <w:rPr>
          <w:rFonts w:ascii="Arial Narrow" w:hAnsi="Arial Narrow"/>
          <w:b/>
          <w:sz w:val="24"/>
          <w:szCs w:val="24"/>
          <w:lang w:val="uk-UA"/>
        </w:rPr>
        <w:t xml:space="preserve">можуть виникати </w:t>
      </w:r>
      <w:r w:rsidR="00D903D1">
        <w:rPr>
          <w:rFonts w:ascii="Arial Narrow" w:hAnsi="Arial Narrow"/>
          <w:b/>
          <w:sz w:val="24"/>
          <w:szCs w:val="24"/>
          <w:lang w:val="uk-UA"/>
        </w:rPr>
        <w:t>з оформленням</w:t>
      </w:r>
      <w:r w:rsidR="005367E5" w:rsidRPr="00287618">
        <w:rPr>
          <w:rFonts w:ascii="Arial Narrow" w:hAnsi="Arial Narrow"/>
          <w:b/>
          <w:sz w:val="24"/>
          <w:szCs w:val="24"/>
          <w:lang w:val="uk-UA"/>
        </w:rPr>
        <w:t xml:space="preserve"> відумерл</w:t>
      </w:r>
      <w:r w:rsidR="00D903D1">
        <w:rPr>
          <w:rFonts w:ascii="Arial Narrow" w:hAnsi="Arial Narrow"/>
          <w:b/>
          <w:sz w:val="24"/>
          <w:szCs w:val="24"/>
          <w:lang w:val="uk-UA"/>
        </w:rPr>
        <w:t xml:space="preserve">ої </w:t>
      </w:r>
      <w:r w:rsidR="005367E5" w:rsidRPr="00287618">
        <w:rPr>
          <w:rFonts w:ascii="Arial Narrow" w:hAnsi="Arial Narrow"/>
          <w:b/>
          <w:sz w:val="24"/>
          <w:szCs w:val="24"/>
          <w:lang w:val="uk-UA"/>
        </w:rPr>
        <w:t>спадщин</w:t>
      </w:r>
      <w:r w:rsidR="00D903D1">
        <w:rPr>
          <w:rFonts w:ascii="Arial Narrow" w:hAnsi="Arial Narrow"/>
          <w:b/>
          <w:sz w:val="24"/>
          <w:szCs w:val="24"/>
          <w:lang w:val="uk-UA"/>
        </w:rPr>
        <w:t>и</w:t>
      </w:r>
      <w:r w:rsidR="005367E5" w:rsidRPr="00287618">
        <w:rPr>
          <w:rFonts w:ascii="Arial Narrow" w:hAnsi="Arial Narrow"/>
          <w:b/>
          <w:sz w:val="24"/>
          <w:szCs w:val="24"/>
          <w:lang w:val="uk-UA"/>
        </w:rPr>
        <w:t>?</w:t>
      </w:r>
    </w:p>
    <w:p w:rsidR="00DA61A9" w:rsidRPr="00287618" w:rsidRDefault="005367E5" w:rsidP="005367E5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287618">
        <w:rPr>
          <w:rFonts w:ascii="Arial Narrow" w:hAnsi="Arial Narrow"/>
          <w:sz w:val="24"/>
          <w:szCs w:val="24"/>
          <w:lang w:val="uk-UA"/>
        </w:rPr>
        <w:t xml:space="preserve">- Уявімо таку ситуацію – </w:t>
      </w:r>
      <w:r w:rsidR="00DA61A9" w:rsidRPr="00287618">
        <w:rPr>
          <w:rFonts w:ascii="Arial Narrow" w:hAnsi="Arial Narrow"/>
          <w:sz w:val="24"/>
          <w:szCs w:val="24"/>
          <w:lang w:val="uk-UA"/>
        </w:rPr>
        <w:t>пом</w:t>
      </w:r>
      <w:r w:rsidRPr="00287618">
        <w:rPr>
          <w:rFonts w:ascii="Arial Narrow" w:hAnsi="Arial Narrow"/>
          <w:sz w:val="24"/>
          <w:szCs w:val="24"/>
          <w:lang w:val="uk-UA"/>
        </w:rPr>
        <w:t xml:space="preserve">ер </w:t>
      </w:r>
      <w:r w:rsidR="001A3ACC" w:rsidRPr="00287618">
        <w:rPr>
          <w:rFonts w:ascii="Arial Narrow" w:hAnsi="Arial Narrow"/>
          <w:sz w:val="24"/>
          <w:szCs w:val="24"/>
          <w:lang w:val="uk-UA"/>
        </w:rPr>
        <w:t>земле</w:t>
      </w:r>
      <w:r w:rsidR="00DA61A9" w:rsidRPr="00287618">
        <w:rPr>
          <w:rFonts w:ascii="Arial Narrow" w:hAnsi="Arial Narrow"/>
          <w:sz w:val="24"/>
          <w:szCs w:val="24"/>
          <w:lang w:val="uk-UA"/>
        </w:rPr>
        <w:t>власник</w:t>
      </w:r>
      <w:r w:rsidR="000B7B68" w:rsidRPr="00287618">
        <w:rPr>
          <w:rFonts w:ascii="Arial Narrow" w:hAnsi="Arial Narrow"/>
          <w:sz w:val="24"/>
          <w:szCs w:val="24"/>
          <w:lang w:val="uk-UA"/>
        </w:rPr>
        <w:t xml:space="preserve">. </w:t>
      </w:r>
      <w:r w:rsidRPr="00287618">
        <w:rPr>
          <w:rFonts w:ascii="Arial Narrow" w:hAnsi="Arial Narrow"/>
          <w:sz w:val="24"/>
          <w:szCs w:val="24"/>
          <w:lang w:val="uk-UA"/>
        </w:rPr>
        <w:t>Він володів</w:t>
      </w:r>
      <w:r w:rsidR="000B7B68" w:rsidRPr="00287618">
        <w:rPr>
          <w:rFonts w:ascii="Arial Narrow" w:hAnsi="Arial Narrow"/>
          <w:sz w:val="24"/>
          <w:szCs w:val="24"/>
          <w:lang w:val="uk-UA"/>
        </w:rPr>
        <w:t xml:space="preserve"> земельною діл</w:t>
      </w:r>
      <w:r w:rsidR="00B129F0" w:rsidRPr="00287618">
        <w:rPr>
          <w:rFonts w:ascii="Arial Narrow" w:hAnsi="Arial Narrow"/>
          <w:sz w:val="24"/>
          <w:szCs w:val="24"/>
          <w:lang w:val="uk-UA"/>
        </w:rPr>
        <w:t>янкою в Кіровог</w:t>
      </w:r>
      <w:r w:rsidRPr="00287618">
        <w:rPr>
          <w:rFonts w:ascii="Arial Narrow" w:hAnsi="Arial Narrow"/>
          <w:sz w:val="24"/>
          <w:szCs w:val="24"/>
          <w:lang w:val="uk-UA"/>
        </w:rPr>
        <w:t>радській області, а сам проживав</w:t>
      </w:r>
      <w:r w:rsidR="00B129F0" w:rsidRPr="00287618">
        <w:rPr>
          <w:rFonts w:ascii="Arial Narrow" w:hAnsi="Arial Narrow"/>
          <w:sz w:val="24"/>
          <w:szCs w:val="24"/>
          <w:lang w:val="uk-UA"/>
        </w:rPr>
        <w:t xml:space="preserve"> в Києві. </w:t>
      </w:r>
      <w:r w:rsidR="005613D8" w:rsidRPr="00287618">
        <w:rPr>
          <w:rFonts w:ascii="Arial Narrow" w:hAnsi="Arial Narrow"/>
          <w:sz w:val="24"/>
          <w:szCs w:val="24"/>
          <w:lang w:val="uk-UA"/>
        </w:rPr>
        <w:t>Помер</w:t>
      </w:r>
      <w:r w:rsidRPr="00287618">
        <w:rPr>
          <w:rFonts w:ascii="Arial Narrow" w:hAnsi="Arial Narrow"/>
          <w:sz w:val="24"/>
          <w:szCs w:val="24"/>
          <w:lang w:val="uk-UA"/>
        </w:rPr>
        <w:t>, не маючи</w:t>
      </w:r>
      <w:r w:rsidR="00D903D1">
        <w:rPr>
          <w:rFonts w:ascii="Arial Narrow" w:hAnsi="Arial Narrow"/>
          <w:sz w:val="24"/>
          <w:szCs w:val="24"/>
          <w:lang w:val="uk-UA"/>
        </w:rPr>
        <w:t xml:space="preserve"> спадкоємців, а тому</w:t>
      </w:r>
      <w:r w:rsidR="005613D8" w:rsidRPr="00287618">
        <w:rPr>
          <w:rFonts w:ascii="Arial Narrow" w:hAnsi="Arial Narrow"/>
          <w:sz w:val="24"/>
          <w:szCs w:val="24"/>
          <w:lang w:val="uk-UA"/>
        </w:rPr>
        <w:t xml:space="preserve"> </w:t>
      </w:r>
      <w:r w:rsidR="00714701" w:rsidRPr="00287618">
        <w:rPr>
          <w:rFonts w:ascii="Arial Narrow" w:hAnsi="Arial Narrow"/>
          <w:sz w:val="24"/>
          <w:szCs w:val="24"/>
          <w:lang w:val="uk-UA"/>
        </w:rPr>
        <w:t>земельна ділянка</w:t>
      </w:r>
      <w:r w:rsidR="001A3ACC" w:rsidRPr="00287618">
        <w:rPr>
          <w:rFonts w:ascii="Arial Narrow" w:hAnsi="Arial Narrow"/>
          <w:sz w:val="24"/>
          <w:szCs w:val="24"/>
          <w:lang w:val="uk-UA"/>
        </w:rPr>
        <w:t>,</w:t>
      </w:r>
      <w:r w:rsidR="00714701" w:rsidRPr="00287618">
        <w:rPr>
          <w:rFonts w:ascii="Arial Narrow" w:hAnsi="Arial Narrow"/>
          <w:sz w:val="24"/>
          <w:szCs w:val="24"/>
          <w:lang w:val="uk-UA"/>
        </w:rPr>
        <w:t xml:space="preserve"> </w:t>
      </w:r>
      <w:r w:rsidR="001A3ACC" w:rsidRPr="00287618">
        <w:rPr>
          <w:rFonts w:ascii="Arial Narrow" w:hAnsi="Arial Narrow"/>
          <w:sz w:val="24"/>
          <w:szCs w:val="24"/>
          <w:lang w:val="uk-UA"/>
        </w:rPr>
        <w:t xml:space="preserve">згідно з Цивільним </w:t>
      </w:r>
      <w:r w:rsidR="00D903D1" w:rsidRPr="00287618">
        <w:rPr>
          <w:rFonts w:ascii="Arial Narrow" w:hAnsi="Arial Narrow"/>
          <w:sz w:val="24"/>
          <w:szCs w:val="24"/>
          <w:lang w:val="uk-UA"/>
        </w:rPr>
        <w:t>кодексом</w:t>
      </w:r>
      <w:r w:rsidR="00D903D1">
        <w:rPr>
          <w:rFonts w:ascii="Arial Narrow" w:hAnsi="Arial Narrow"/>
          <w:sz w:val="24"/>
          <w:szCs w:val="24"/>
          <w:lang w:val="uk-UA"/>
        </w:rPr>
        <w:t xml:space="preserve"> України</w:t>
      </w:r>
      <w:r w:rsidR="001A3ACC" w:rsidRPr="00287618">
        <w:rPr>
          <w:rFonts w:ascii="Arial Narrow" w:hAnsi="Arial Narrow"/>
          <w:sz w:val="24"/>
          <w:szCs w:val="24"/>
          <w:lang w:val="uk-UA"/>
        </w:rPr>
        <w:t xml:space="preserve">, </w:t>
      </w:r>
      <w:r w:rsidR="00714701" w:rsidRPr="00287618">
        <w:rPr>
          <w:rFonts w:ascii="Arial Narrow" w:hAnsi="Arial Narrow"/>
          <w:sz w:val="24"/>
          <w:szCs w:val="24"/>
          <w:lang w:val="uk-UA"/>
        </w:rPr>
        <w:t>м</w:t>
      </w:r>
      <w:r w:rsidR="00D903D1">
        <w:rPr>
          <w:rFonts w:ascii="Arial Narrow" w:hAnsi="Arial Narrow"/>
          <w:sz w:val="24"/>
          <w:szCs w:val="24"/>
          <w:lang w:val="uk-UA"/>
        </w:rPr>
        <w:t>ає</w:t>
      </w:r>
      <w:r w:rsidR="00714701" w:rsidRPr="00287618">
        <w:rPr>
          <w:rFonts w:ascii="Arial Narrow" w:hAnsi="Arial Narrow"/>
          <w:sz w:val="24"/>
          <w:szCs w:val="24"/>
          <w:lang w:val="uk-UA"/>
        </w:rPr>
        <w:t xml:space="preserve"> перейти у власність </w:t>
      </w:r>
      <w:r w:rsidR="001A3ACC" w:rsidRPr="00287618">
        <w:rPr>
          <w:rFonts w:ascii="Arial Narrow" w:hAnsi="Arial Narrow"/>
          <w:sz w:val="24"/>
          <w:szCs w:val="24"/>
          <w:lang w:val="uk-UA"/>
        </w:rPr>
        <w:t xml:space="preserve">столичної </w:t>
      </w:r>
      <w:r w:rsidR="00714701" w:rsidRPr="00287618">
        <w:rPr>
          <w:rFonts w:ascii="Arial Narrow" w:hAnsi="Arial Narrow"/>
          <w:sz w:val="24"/>
          <w:szCs w:val="24"/>
          <w:lang w:val="uk-UA"/>
        </w:rPr>
        <w:t xml:space="preserve">територіальної громади. </w:t>
      </w:r>
      <w:r w:rsidR="00DF317F">
        <w:rPr>
          <w:rFonts w:ascii="Arial Narrow" w:hAnsi="Arial Narrow"/>
          <w:sz w:val="24"/>
          <w:szCs w:val="24"/>
          <w:lang w:val="uk-UA"/>
        </w:rPr>
        <w:t>Відтак, Київська міська рада мусить</w:t>
      </w:r>
      <w:r w:rsidR="001A3ACC" w:rsidRPr="00287618">
        <w:rPr>
          <w:rFonts w:ascii="Arial Narrow" w:hAnsi="Arial Narrow"/>
          <w:sz w:val="24"/>
          <w:szCs w:val="24"/>
          <w:lang w:val="uk-UA"/>
        </w:rPr>
        <w:t xml:space="preserve"> розпоряджатися землею </w:t>
      </w:r>
      <w:r w:rsidR="003450CB" w:rsidRPr="00287618">
        <w:rPr>
          <w:rFonts w:ascii="Arial Narrow" w:hAnsi="Arial Narrow"/>
          <w:sz w:val="24"/>
          <w:szCs w:val="24"/>
          <w:lang w:val="uk-UA"/>
        </w:rPr>
        <w:t xml:space="preserve">у віддаленому селі. </w:t>
      </w:r>
      <w:r w:rsidR="00A5780D" w:rsidRPr="00287618">
        <w:rPr>
          <w:rFonts w:ascii="Arial Narrow" w:hAnsi="Arial Narrow"/>
          <w:sz w:val="24"/>
          <w:szCs w:val="24"/>
          <w:lang w:val="uk-UA"/>
        </w:rPr>
        <w:t>Зрозуміло</w:t>
      </w:r>
      <w:r w:rsidR="00734079" w:rsidRPr="00287618">
        <w:rPr>
          <w:rFonts w:ascii="Arial Narrow" w:hAnsi="Arial Narrow"/>
          <w:sz w:val="24"/>
          <w:szCs w:val="24"/>
          <w:lang w:val="uk-UA"/>
        </w:rPr>
        <w:t>, щ</w:t>
      </w:r>
      <w:r w:rsidR="00653F24">
        <w:rPr>
          <w:rFonts w:ascii="Arial Narrow" w:hAnsi="Arial Narrow"/>
          <w:sz w:val="24"/>
          <w:szCs w:val="24"/>
          <w:lang w:val="uk-UA"/>
        </w:rPr>
        <w:t>о це – абсурд, а</w:t>
      </w:r>
      <w:r w:rsidR="004B0A55" w:rsidRPr="00287618">
        <w:rPr>
          <w:rFonts w:ascii="Arial Narrow" w:hAnsi="Arial Narrow"/>
          <w:sz w:val="24"/>
          <w:szCs w:val="24"/>
          <w:lang w:val="uk-UA"/>
        </w:rPr>
        <w:t xml:space="preserve">ле фактично </w:t>
      </w:r>
      <w:r w:rsidR="00D903D1">
        <w:rPr>
          <w:rFonts w:ascii="Arial Narrow" w:hAnsi="Arial Narrow"/>
          <w:sz w:val="24"/>
          <w:szCs w:val="24"/>
          <w:lang w:val="uk-UA"/>
        </w:rPr>
        <w:t>такі ситуації</w:t>
      </w:r>
      <w:r w:rsidR="004B0A55" w:rsidRPr="00287618">
        <w:rPr>
          <w:rFonts w:ascii="Arial Narrow" w:hAnsi="Arial Narrow"/>
          <w:sz w:val="24"/>
          <w:szCs w:val="24"/>
          <w:lang w:val="uk-UA"/>
        </w:rPr>
        <w:t xml:space="preserve"> </w:t>
      </w:r>
      <w:r w:rsidR="00D903D1">
        <w:rPr>
          <w:rFonts w:ascii="Arial Narrow" w:hAnsi="Arial Narrow"/>
          <w:sz w:val="24"/>
          <w:szCs w:val="24"/>
          <w:lang w:val="uk-UA"/>
        </w:rPr>
        <w:t>є досить поширеними</w:t>
      </w:r>
      <w:r w:rsidR="004B0A55" w:rsidRPr="00287618">
        <w:rPr>
          <w:rFonts w:ascii="Arial Narrow" w:hAnsi="Arial Narrow"/>
          <w:sz w:val="24"/>
          <w:szCs w:val="24"/>
          <w:lang w:val="uk-UA"/>
        </w:rPr>
        <w:t xml:space="preserve">. </w:t>
      </w:r>
    </w:p>
    <w:p w:rsidR="001A3ACC" w:rsidRPr="00287618" w:rsidRDefault="001A3ACC" w:rsidP="00C04084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287618">
        <w:rPr>
          <w:rFonts w:ascii="Arial Narrow" w:hAnsi="Arial Narrow"/>
          <w:sz w:val="24"/>
          <w:szCs w:val="24"/>
          <w:lang w:val="uk-UA"/>
        </w:rPr>
        <w:t xml:space="preserve">Інша </w:t>
      </w:r>
      <w:r w:rsidR="00D903D1">
        <w:rPr>
          <w:rFonts w:ascii="Arial Narrow" w:hAnsi="Arial Narrow"/>
          <w:sz w:val="24"/>
          <w:szCs w:val="24"/>
          <w:lang w:val="uk-UA"/>
        </w:rPr>
        <w:t xml:space="preserve">неоднозначна </w:t>
      </w:r>
      <w:r w:rsidRPr="00287618">
        <w:rPr>
          <w:rFonts w:ascii="Arial Narrow" w:hAnsi="Arial Narrow"/>
          <w:sz w:val="24"/>
          <w:szCs w:val="24"/>
          <w:lang w:val="uk-UA"/>
        </w:rPr>
        <w:t xml:space="preserve">ситуація – в </w:t>
      </w:r>
      <w:r w:rsidR="00D903D1">
        <w:rPr>
          <w:rFonts w:ascii="Arial Narrow" w:hAnsi="Arial Narrow"/>
          <w:sz w:val="24"/>
          <w:szCs w:val="24"/>
          <w:lang w:val="uk-UA"/>
        </w:rPr>
        <w:t xml:space="preserve">кожному </w:t>
      </w:r>
      <w:r w:rsidRPr="00287618">
        <w:rPr>
          <w:rFonts w:ascii="Arial Narrow" w:hAnsi="Arial Narrow"/>
          <w:sz w:val="24"/>
          <w:szCs w:val="24"/>
          <w:lang w:val="uk-UA"/>
        </w:rPr>
        <w:t>район</w:t>
      </w:r>
      <w:r w:rsidR="00D903D1">
        <w:rPr>
          <w:rFonts w:ascii="Arial Narrow" w:hAnsi="Arial Narrow"/>
          <w:sz w:val="24"/>
          <w:szCs w:val="24"/>
          <w:lang w:val="uk-UA"/>
        </w:rPr>
        <w:t>і</w:t>
      </w:r>
      <w:r w:rsidRPr="00287618">
        <w:rPr>
          <w:rFonts w:ascii="Arial Narrow" w:hAnsi="Arial Narrow"/>
          <w:sz w:val="24"/>
          <w:szCs w:val="24"/>
          <w:lang w:val="uk-UA"/>
        </w:rPr>
        <w:t xml:space="preserve"> є будинки </w:t>
      </w:r>
      <w:r w:rsidR="00D903D1">
        <w:rPr>
          <w:rFonts w:ascii="Arial Narrow" w:hAnsi="Arial Narrow"/>
          <w:sz w:val="24"/>
          <w:szCs w:val="24"/>
          <w:lang w:val="uk-UA"/>
        </w:rPr>
        <w:t>для осіб похилого віку</w:t>
      </w:r>
      <w:r w:rsidRPr="00287618">
        <w:rPr>
          <w:rFonts w:ascii="Arial Narrow" w:hAnsi="Arial Narrow"/>
          <w:sz w:val="24"/>
          <w:szCs w:val="24"/>
          <w:lang w:val="uk-UA"/>
        </w:rPr>
        <w:t>. Туди приво</w:t>
      </w:r>
      <w:r w:rsidR="00547D1C" w:rsidRPr="00287618">
        <w:rPr>
          <w:rFonts w:ascii="Arial Narrow" w:hAnsi="Arial Narrow"/>
          <w:sz w:val="24"/>
          <w:szCs w:val="24"/>
          <w:lang w:val="uk-UA"/>
        </w:rPr>
        <w:t xml:space="preserve">зять бабусь та дідусів, </w:t>
      </w:r>
      <w:r w:rsidRPr="00287618">
        <w:rPr>
          <w:rFonts w:ascii="Arial Narrow" w:hAnsi="Arial Narrow"/>
          <w:sz w:val="24"/>
          <w:szCs w:val="24"/>
          <w:lang w:val="uk-UA"/>
        </w:rPr>
        <w:t xml:space="preserve">за якими </w:t>
      </w:r>
      <w:r w:rsidR="00506BE2" w:rsidRPr="00287618">
        <w:rPr>
          <w:rFonts w:ascii="Arial Narrow" w:hAnsi="Arial Narrow"/>
          <w:sz w:val="24"/>
          <w:szCs w:val="24"/>
          <w:lang w:val="uk-UA"/>
        </w:rPr>
        <w:t>вже немає кому доглядат</w:t>
      </w:r>
      <w:r w:rsidR="00547D1C" w:rsidRPr="00287618">
        <w:rPr>
          <w:rFonts w:ascii="Arial Narrow" w:hAnsi="Arial Narrow"/>
          <w:sz w:val="24"/>
          <w:szCs w:val="24"/>
          <w:lang w:val="uk-UA"/>
        </w:rPr>
        <w:t xml:space="preserve">и. </w:t>
      </w:r>
      <w:r w:rsidRPr="00287618">
        <w:rPr>
          <w:rFonts w:ascii="Arial Narrow" w:hAnsi="Arial Narrow"/>
          <w:sz w:val="24"/>
          <w:szCs w:val="24"/>
          <w:lang w:val="uk-UA"/>
        </w:rPr>
        <w:t>І для них ці будинки стають останнім</w:t>
      </w:r>
      <w:r w:rsidR="009E662C" w:rsidRPr="00287618">
        <w:rPr>
          <w:rFonts w:ascii="Arial Narrow" w:hAnsi="Arial Narrow"/>
          <w:sz w:val="24"/>
          <w:szCs w:val="24"/>
          <w:lang w:val="uk-UA"/>
        </w:rPr>
        <w:t xml:space="preserve"> місце</w:t>
      </w:r>
      <w:r w:rsidRPr="00287618">
        <w:rPr>
          <w:rFonts w:ascii="Arial Narrow" w:hAnsi="Arial Narrow"/>
          <w:sz w:val="24"/>
          <w:szCs w:val="24"/>
          <w:lang w:val="uk-UA"/>
        </w:rPr>
        <w:t>м</w:t>
      </w:r>
      <w:r w:rsidR="009E662C" w:rsidRPr="00287618">
        <w:rPr>
          <w:rFonts w:ascii="Arial Narrow" w:hAnsi="Arial Narrow"/>
          <w:sz w:val="24"/>
          <w:szCs w:val="24"/>
          <w:lang w:val="uk-UA"/>
        </w:rPr>
        <w:t xml:space="preserve"> проживання. </w:t>
      </w:r>
      <w:r w:rsidR="00D903D1">
        <w:rPr>
          <w:rFonts w:ascii="Arial Narrow" w:hAnsi="Arial Narrow"/>
          <w:sz w:val="24"/>
          <w:szCs w:val="24"/>
          <w:lang w:val="uk-UA"/>
        </w:rPr>
        <w:t>При цьому</w:t>
      </w:r>
      <w:r w:rsidRPr="00287618">
        <w:rPr>
          <w:rFonts w:ascii="Arial Narrow" w:hAnsi="Arial Narrow"/>
          <w:sz w:val="24"/>
          <w:szCs w:val="24"/>
          <w:lang w:val="uk-UA"/>
        </w:rPr>
        <w:t xml:space="preserve"> </w:t>
      </w:r>
      <w:r w:rsidR="008C4EEC">
        <w:rPr>
          <w:rFonts w:ascii="Arial Narrow" w:hAnsi="Arial Narrow"/>
          <w:sz w:val="24"/>
          <w:szCs w:val="24"/>
          <w:lang w:val="uk-UA"/>
        </w:rPr>
        <w:t>територіальні громади</w:t>
      </w:r>
      <w:r w:rsidR="00324ADC" w:rsidRPr="00287618">
        <w:rPr>
          <w:rFonts w:ascii="Arial Narrow" w:hAnsi="Arial Narrow"/>
          <w:sz w:val="24"/>
          <w:szCs w:val="24"/>
          <w:lang w:val="uk-UA"/>
        </w:rPr>
        <w:t xml:space="preserve">, де </w:t>
      </w:r>
      <w:r w:rsidR="00D903D1">
        <w:rPr>
          <w:rFonts w:ascii="Arial Narrow" w:hAnsi="Arial Narrow"/>
          <w:sz w:val="24"/>
          <w:szCs w:val="24"/>
          <w:lang w:val="uk-UA"/>
        </w:rPr>
        <w:t xml:space="preserve">розташовані будинки престарілих і де </w:t>
      </w:r>
      <w:r w:rsidR="00324ADC" w:rsidRPr="00287618">
        <w:rPr>
          <w:rFonts w:ascii="Arial Narrow" w:hAnsi="Arial Narrow"/>
          <w:sz w:val="24"/>
          <w:szCs w:val="24"/>
          <w:lang w:val="uk-UA"/>
        </w:rPr>
        <w:t xml:space="preserve">востаннє проживали ці бабусі та дідусі, </w:t>
      </w:r>
      <w:r w:rsidR="00506BE2" w:rsidRPr="00287618">
        <w:rPr>
          <w:rFonts w:ascii="Arial Narrow" w:hAnsi="Arial Narrow"/>
          <w:sz w:val="24"/>
          <w:szCs w:val="24"/>
          <w:lang w:val="uk-UA"/>
        </w:rPr>
        <w:t>можуть претендувати на всі земель</w:t>
      </w:r>
      <w:r w:rsidR="00B83EB0">
        <w:rPr>
          <w:rFonts w:ascii="Arial Narrow" w:hAnsi="Arial Narrow"/>
          <w:sz w:val="24"/>
          <w:szCs w:val="24"/>
          <w:lang w:val="uk-UA"/>
        </w:rPr>
        <w:t>ні ділянки, які їм належали</w:t>
      </w:r>
      <w:r w:rsidR="005F295A" w:rsidRPr="00287618">
        <w:rPr>
          <w:rFonts w:ascii="Arial Narrow" w:hAnsi="Arial Narrow"/>
          <w:sz w:val="24"/>
          <w:szCs w:val="24"/>
          <w:lang w:val="uk-UA"/>
        </w:rPr>
        <w:t xml:space="preserve">. </w:t>
      </w:r>
      <w:r w:rsidRPr="00287618">
        <w:rPr>
          <w:rFonts w:ascii="Arial Narrow" w:hAnsi="Arial Narrow"/>
          <w:sz w:val="24"/>
          <w:szCs w:val="24"/>
          <w:lang w:val="uk-UA"/>
        </w:rPr>
        <w:t xml:space="preserve">Але ж це </w:t>
      </w:r>
      <w:r w:rsidR="00B83EB0">
        <w:rPr>
          <w:rFonts w:ascii="Arial Narrow" w:hAnsi="Arial Narrow"/>
          <w:sz w:val="24"/>
          <w:szCs w:val="24"/>
          <w:lang w:val="uk-UA"/>
        </w:rPr>
        <w:t>також може ставати причиною виникнення</w:t>
      </w:r>
      <w:r w:rsidR="00814997" w:rsidRPr="00287618">
        <w:rPr>
          <w:rFonts w:ascii="Arial Narrow" w:hAnsi="Arial Narrow"/>
          <w:sz w:val="24"/>
          <w:szCs w:val="24"/>
          <w:lang w:val="uk-UA"/>
        </w:rPr>
        <w:t xml:space="preserve"> абсурдн</w:t>
      </w:r>
      <w:r w:rsidR="00B83EB0">
        <w:rPr>
          <w:rFonts w:ascii="Arial Narrow" w:hAnsi="Arial Narrow"/>
          <w:sz w:val="24"/>
          <w:szCs w:val="24"/>
          <w:lang w:val="uk-UA"/>
        </w:rPr>
        <w:t>их</w:t>
      </w:r>
      <w:r w:rsidR="00814997" w:rsidRPr="00287618">
        <w:rPr>
          <w:rFonts w:ascii="Arial Narrow" w:hAnsi="Arial Narrow"/>
          <w:sz w:val="24"/>
          <w:szCs w:val="24"/>
          <w:lang w:val="uk-UA"/>
        </w:rPr>
        <w:t xml:space="preserve"> ситуаці</w:t>
      </w:r>
      <w:r w:rsidR="00B83EB0">
        <w:rPr>
          <w:rFonts w:ascii="Arial Narrow" w:hAnsi="Arial Narrow"/>
          <w:sz w:val="24"/>
          <w:szCs w:val="24"/>
          <w:lang w:val="uk-UA"/>
        </w:rPr>
        <w:t>й, коли</w:t>
      </w:r>
      <w:r w:rsidRPr="00287618">
        <w:rPr>
          <w:rFonts w:ascii="Arial Narrow" w:hAnsi="Arial Narrow"/>
          <w:sz w:val="24"/>
          <w:szCs w:val="24"/>
          <w:lang w:val="uk-UA"/>
        </w:rPr>
        <w:t xml:space="preserve"> </w:t>
      </w:r>
      <w:r w:rsidR="00B83EB0">
        <w:rPr>
          <w:rFonts w:ascii="Arial Narrow" w:hAnsi="Arial Narrow"/>
          <w:sz w:val="24"/>
          <w:szCs w:val="24"/>
          <w:lang w:val="uk-UA"/>
        </w:rPr>
        <w:t xml:space="preserve">територіальні громади, де розташовані </w:t>
      </w:r>
      <w:r w:rsidRPr="00287618">
        <w:rPr>
          <w:rFonts w:ascii="Arial Narrow" w:hAnsi="Arial Narrow"/>
          <w:sz w:val="24"/>
          <w:szCs w:val="24"/>
          <w:lang w:val="uk-UA"/>
        </w:rPr>
        <w:t>будинки престарілих</w:t>
      </w:r>
      <w:r w:rsidR="00B83EB0">
        <w:rPr>
          <w:rFonts w:ascii="Arial Narrow" w:hAnsi="Arial Narrow"/>
          <w:sz w:val="24"/>
          <w:szCs w:val="24"/>
          <w:lang w:val="uk-UA"/>
        </w:rPr>
        <w:t>,</w:t>
      </w:r>
      <w:r w:rsidRPr="00287618">
        <w:rPr>
          <w:rFonts w:ascii="Arial Narrow" w:hAnsi="Arial Narrow"/>
          <w:sz w:val="24"/>
          <w:szCs w:val="24"/>
          <w:lang w:val="uk-UA"/>
        </w:rPr>
        <w:t xml:space="preserve"> спроможні перетворитися на </w:t>
      </w:r>
      <w:r w:rsidR="00B83EB0">
        <w:rPr>
          <w:rFonts w:ascii="Arial Narrow" w:hAnsi="Arial Narrow"/>
          <w:sz w:val="24"/>
          <w:szCs w:val="24"/>
          <w:lang w:val="uk-UA"/>
        </w:rPr>
        <w:t>своєрідні «</w:t>
      </w:r>
      <w:r w:rsidRPr="00287618">
        <w:rPr>
          <w:rFonts w:ascii="Arial Narrow" w:hAnsi="Arial Narrow"/>
          <w:sz w:val="24"/>
          <w:szCs w:val="24"/>
          <w:lang w:val="uk-UA"/>
        </w:rPr>
        <w:t>латифундії</w:t>
      </w:r>
      <w:r w:rsidR="00B83EB0">
        <w:rPr>
          <w:rFonts w:ascii="Arial Narrow" w:hAnsi="Arial Narrow"/>
          <w:sz w:val="24"/>
          <w:szCs w:val="24"/>
          <w:lang w:val="uk-UA"/>
        </w:rPr>
        <w:t>» районного масштабу</w:t>
      </w:r>
      <w:r w:rsidRPr="00287618">
        <w:rPr>
          <w:rFonts w:ascii="Arial Narrow" w:hAnsi="Arial Narrow"/>
          <w:sz w:val="24"/>
          <w:szCs w:val="24"/>
          <w:lang w:val="uk-UA"/>
        </w:rPr>
        <w:t xml:space="preserve">. </w:t>
      </w:r>
    </w:p>
    <w:p w:rsidR="00814997" w:rsidRPr="00287618" w:rsidRDefault="00D6577D" w:rsidP="00C04084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287618">
        <w:rPr>
          <w:rFonts w:ascii="Arial Narrow" w:hAnsi="Arial Narrow"/>
          <w:sz w:val="24"/>
          <w:szCs w:val="24"/>
          <w:lang w:val="uk-UA"/>
        </w:rPr>
        <w:t xml:space="preserve">Треба все зробити так, щоб земля </w:t>
      </w:r>
      <w:r w:rsidR="003E4F86" w:rsidRPr="00287618">
        <w:rPr>
          <w:rFonts w:ascii="Arial Narrow" w:hAnsi="Arial Narrow"/>
          <w:sz w:val="24"/>
          <w:szCs w:val="24"/>
          <w:lang w:val="uk-UA"/>
        </w:rPr>
        <w:t>ставала власністю тієї територіальної громади</w:t>
      </w:r>
      <w:r w:rsidR="001B7CEE" w:rsidRPr="00287618">
        <w:rPr>
          <w:rFonts w:ascii="Arial Narrow" w:hAnsi="Arial Narrow"/>
          <w:sz w:val="24"/>
          <w:szCs w:val="24"/>
          <w:lang w:val="uk-UA"/>
        </w:rPr>
        <w:t>, де вона знаходиться</w:t>
      </w:r>
      <w:r w:rsidR="001A3ACC" w:rsidRPr="00287618">
        <w:rPr>
          <w:rFonts w:ascii="Arial Narrow" w:hAnsi="Arial Narrow"/>
          <w:sz w:val="24"/>
          <w:szCs w:val="24"/>
          <w:lang w:val="uk-UA"/>
        </w:rPr>
        <w:t>,</w:t>
      </w:r>
      <w:r w:rsidR="001B7CEE" w:rsidRPr="00287618">
        <w:rPr>
          <w:rFonts w:ascii="Arial Narrow" w:hAnsi="Arial Narrow"/>
          <w:sz w:val="24"/>
          <w:szCs w:val="24"/>
          <w:lang w:val="uk-UA"/>
        </w:rPr>
        <w:t xml:space="preserve"> і щоб ц</w:t>
      </w:r>
      <w:r w:rsidR="005C7DF6">
        <w:rPr>
          <w:rFonts w:ascii="Arial Narrow" w:hAnsi="Arial Narrow"/>
          <w:sz w:val="24"/>
          <w:szCs w:val="24"/>
          <w:lang w:val="uk-UA"/>
        </w:rPr>
        <w:t xml:space="preserve">ю землю можна було використати, </w:t>
      </w:r>
      <w:r w:rsidR="00B83EB0">
        <w:rPr>
          <w:rFonts w:ascii="Arial Narrow" w:hAnsi="Arial Narrow"/>
          <w:sz w:val="24"/>
          <w:szCs w:val="24"/>
          <w:lang w:val="uk-UA"/>
        </w:rPr>
        <w:t>перш за все</w:t>
      </w:r>
      <w:r w:rsidR="001B7CEE" w:rsidRPr="00287618">
        <w:rPr>
          <w:rFonts w:ascii="Arial Narrow" w:hAnsi="Arial Narrow"/>
          <w:sz w:val="24"/>
          <w:szCs w:val="24"/>
          <w:lang w:val="uk-UA"/>
        </w:rPr>
        <w:t xml:space="preserve">, на користь </w:t>
      </w:r>
      <w:r w:rsidR="00B83EB0">
        <w:rPr>
          <w:rFonts w:ascii="Arial Narrow" w:hAnsi="Arial Narrow"/>
          <w:sz w:val="24"/>
          <w:szCs w:val="24"/>
          <w:lang w:val="uk-UA"/>
        </w:rPr>
        <w:t>членів цієї</w:t>
      </w:r>
      <w:r w:rsidR="001B7CEE" w:rsidRPr="00287618">
        <w:rPr>
          <w:rFonts w:ascii="Arial Narrow" w:hAnsi="Arial Narrow"/>
          <w:sz w:val="24"/>
          <w:szCs w:val="24"/>
          <w:lang w:val="uk-UA"/>
        </w:rPr>
        <w:t xml:space="preserve"> громади. </w:t>
      </w:r>
      <w:r w:rsidR="001A3ACC" w:rsidRPr="00287618">
        <w:rPr>
          <w:rFonts w:ascii="Arial Narrow" w:hAnsi="Arial Narrow"/>
          <w:sz w:val="24"/>
          <w:szCs w:val="24"/>
          <w:lang w:val="uk-UA"/>
        </w:rPr>
        <w:t>І використати швидко. Бо</w:t>
      </w:r>
      <w:r w:rsidR="006D0016" w:rsidRPr="00287618">
        <w:rPr>
          <w:rFonts w:ascii="Arial Narrow" w:hAnsi="Arial Narrow"/>
          <w:sz w:val="24"/>
          <w:szCs w:val="24"/>
          <w:lang w:val="uk-UA"/>
        </w:rPr>
        <w:t xml:space="preserve"> чим швидше ми це зробимо, </w:t>
      </w:r>
      <w:r w:rsidR="00301308" w:rsidRPr="00287618">
        <w:rPr>
          <w:rFonts w:ascii="Arial Narrow" w:hAnsi="Arial Narrow"/>
          <w:sz w:val="24"/>
          <w:szCs w:val="24"/>
          <w:lang w:val="uk-UA"/>
        </w:rPr>
        <w:t xml:space="preserve">тим швидше підуть надходження до </w:t>
      </w:r>
      <w:r w:rsidR="001A3ACC" w:rsidRPr="00287618">
        <w:rPr>
          <w:rFonts w:ascii="Arial Narrow" w:hAnsi="Arial Narrow"/>
          <w:sz w:val="24"/>
          <w:szCs w:val="24"/>
          <w:lang w:val="uk-UA"/>
        </w:rPr>
        <w:t xml:space="preserve">місцевого </w:t>
      </w:r>
      <w:r w:rsidR="00301308" w:rsidRPr="00287618">
        <w:rPr>
          <w:rFonts w:ascii="Arial Narrow" w:hAnsi="Arial Narrow"/>
          <w:sz w:val="24"/>
          <w:szCs w:val="24"/>
          <w:lang w:val="uk-UA"/>
        </w:rPr>
        <w:t>бюджету</w:t>
      </w:r>
      <w:r w:rsidR="001A3ACC" w:rsidRPr="00287618">
        <w:rPr>
          <w:rFonts w:ascii="Arial Narrow" w:hAnsi="Arial Narrow"/>
          <w:sz w:val="24"/>
          <w:szCs w:val="24"/>
          <w:lang w:val="uk-UA"/>
        </w:rPr>
        <w:t>, с</w:t>
      </w:r>
      <w:r w:rsidR="00E35BC6" w:rsidRPr="00287618">
        <w:rPr>
          <w:rFonts w:ascii="Arial Narrow" w:hAnsi="Arial Narrow"/>
          <w:sz w:val="24"/>
          <w:szCs w:val="24"/>
          <w:lang w:val="uk-UA"/>
        </w:rPr>
        <w:t>ільська молодь може швидше отри</w:t>
      </w:r>
      <w:r w:rsidR="001A3ACC" w:rsidRPr="00287618">
        <w:rPr>
          <w:rFonts w:ascii="Arial Narrow" w:hAnsi="Arial Narrow"/>
          <w:sz w:val="24"/>
          <w:szCs w:val="24"/>
          <w:lang w:val="uk-UA"/>
        </w:rPr>
        <w:t>мати землю</w:t>
      </w:r>
      <w:r w:rsidR="00E35BC6" w:rsidRPr="00287618">
        <w:rPr>
          <w:rFonts w:ascii="Arial Narrow" w:hAnsi="Arial Narrow"/>
          <w:sz w:val="24"/>
          <w:szCs w:val="24"/>
          <w:lang w:val="uk-UA"/>
        </w:rPr>
        <w:t xml:space="preserve"> для </w:t>
      </w:r>
      <w:r w:rsidR="00932C19">
        <w:rPr>
          <w:rFonts w:ascii="Arial Narrow" w:hAnsi="Arial Narrow"/>
          <w:sz w:val="24"/>
          <w:szCs w:val="24"/>
          <w:lang w:val="uk-UA"/>
        </w:rPr>
        <w:t>ведення агробізнесу</w:t>
      </w:r>
      <w:r w:rsidR="00E35BC6" w:rsidRPr="00287618">
        <w:rPr>
          <w:rFonts w:ascii="Arial Narrow" w:hAnsi="Arial Narrow"/>
          <w:sz w:val="24"/>
          <w:szCs w:val="24"/>
          <w:lang w:val="uk-UA"/>
        </w:rPr>
        <w:t xml:space="preserve">. </w:t>
      </w:r>
    </w:p>
    <w:p w:rsidR="00E35BC6" w:rsidRPr="00287618" w:rsidRDefault="00E35BC6" w:rsidP="00C04084">
      <w:pPr>
        <w:ind w:firstLine="708"/>
        <w:rPr>
          <w:rFonts w:ascii="Arial Narrow" w:hAnsi="Arial Narrow"/>
          <w:sz w:val="24"/>
          <w:szCs w:val="24"/>
          <w:lang w:val="uk-UA"/>
        </w:rPr>
      </w:pPr>
    </w:p>
    <w:p w:rsidR="00E35BC6" w:rsidRPr="00287618" w:rsidRDefault="008B2FA5" w:rsidP="00C04084">
      <w:pPr>
        <w:ind w:firstLine="708"/>
        <w:rPr>
          <w:rFonts w:ascii="Arial Narrow" w:hAnsi="Arial Narrow"/>
          <w:b/>
          <w:sz w:val="24"/>
          <w:szCs w:val="24"/>
          <w:lang w:val="uk-UA"/>
        </w:rPr>
      </w:pPr>
      <w:r w:rsidRPr="00287618">
        <w:rPr>
          <w:rFonts w:ascii="Arial Narrow" w:hAnsi="Arial Narrow"/>
          <w:b/>
          <w:sz w:val="24"/>
          <w:szCs w:val="24"/>
          <w:lang w:val="uk-UA"/>
        </w:rPr>
        <w:t>- Який термін відводиться для визнання спадщини відумерлою?</w:t>
      </w:r>
    </w:p>
    <w:p w:rsidR="008B2FA5" w:rsidRPr="00287618" w:rsidRDefault="008B2FA5" w:rsidP="00C04084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287618">
        <w:rPr>
          <w:rFonts w:ascii="Arial Narrow" w:hAnsi="Arial Narrow"/>
          <w:sz w:val="24"/>
          <w:szCs w:val="24"/>
          <w:lang w:val="uk-UA"/>
        </w:rPr>
        <w:t xml:space="preserve">- </w:t>
      </w:r>
      <w:r w:rsidR="0035716D" w:rsidRPr="00287618">
        <w:rPr>
          <w:rFonts w:ascii="Arial Narrow" w:hAnsi="Arial Narrow"/>
          <w:sz w:val="24"/>
          <w:szCs w:val="24"/>
          <w:lang w:val="uk-UA"/>
        </w:rPr>
        <w:t xml:space="preserve">Один рік. Цивільний </w:t>
      </w:r>
      <w:r w:rsidR="00B83EB0" w:rsidRPr="00287618">
        <w:rPr>
          <w:rFonts w:ascii="Arial Narrow" w:hAnsi="Arial Narrow"/>
          <w:sz w:val="24"/>
          <w:szCs w:val="24"/>
          <w:lang w:val="uk-UA"/>
        </w:rPr>
        <w:t xml:space="preserve">кодекс </w:t>
      </w:r>
      <w:r w:rsidR="00B83EB0">
        <w:rPr>
          <w:rFonts w:ascii="Arial Narrow" w:hAnsi="Arial Narrow"/>
          <w:sz w:val="24"/>
          <w:szCs w:val="24"/>
          <w:lang w:val="uk-UA"/>
        </w:rPr>
        <w:t xml:space="preserve">України </w:t>
      </w:r>
      <w:r w:rsidR="00D82657" w:rsidRPr="00287618">
        <w:rPr>
          <w:rFonts w:ascii="Arial Narrow" w:hAnsi="Arial Narrow"/>
          <w:sz w:val="24"/>
          <w:szCs w:val="24"/>
          <w:lang w:val="uk-UA"/>
        </w:rPr>
        <w:t>передбачає</w:t>
      </w:r>
      <w:r w:rsidR="005E4302" w:rsidRPr="00287618">
        <w:rPr>
          <w:rFonts w:ascii="Arial Narrow" w:hAnsi="Arial Narrow"/>
          <w:sz w:val="24"/>
          <w:szCs w:val="24"/>
          <w:lang w:val="uk-UA"/>
        </w:rPr>
        <w:t>, що в разі, якщо особа померла</w:t>
      </w:r>
      <w:r w:rsidR="00C64B85" w:rsidRPr="00287618">
        <w:rPr>
          <w:rFonts w:ascii="Arial Narrow" w:hAnsi="Arial Narrow"/>
          <w:sz w:val="24"/>
          <w:szCs w:val="24"/>
          <w:lang w:val="uk-UA"/>
        </w:rPr>
        <w:t xml:space="preserve"> і </w:t>
      </w:r>
      <w:r w:rsidR="00B83EB0">
        <w:rPr>
          <w:rFonts w:ascii="Arial Narrow" w:hAnsi="Arial Narrow"/>
          <w:sz w:val="24"/>
          <w:szCs w:val="24"/>
          <w:lang w:val="uk-UA"/>
        </w:rPr>
        <w:t xml:space="preserve">потенційні </w:t>
      </w:r>
      <w:r w:rsidR="00C64B85" w:rsidRPr="00287618">
        <w:rPr>
          <w:rFonts w:ascii="Arial Narrow" w:hAnsi="Arial Narrow"/>
          <w:sz w:val="24"/>
          <w:szCs w:val="24"/>
          <w:lang w:val="uk-UA"/>
        </w:rPr>
        <w:t xml:space="preserve">спадкоємці </w:t>
      </w:r>
      <w:r w:rsidR="00B83EB0">
        <w:rPr>
          <w:rFonts w:ascii="Arial Narrow" w:hAnsi="Arial Narrow"/>
          <w:sz w:val="24"/>
          <w:szCs w:val="24"/>
          <w:lang w:val="uk-UA"/>
        </w:rPr>
        <w:t xml:space="preserve">у річний строк </w:t>
      </w:r>
      <w:r w:rsidR="00C64B85" w:rsidRPr="00287618">
        <w:rPr>
          <w:rFonts w:ascii="Arial Narrow" w:hAnsi="Arial Narrow"/>
          <w:sz w:val="24"/>
          <w:szCs w:val="24"/>
          <w:lang w:val="uk-UA"/>
        </w:rPr>
        <w:t xml:space="preserve">не заявили своїх прав на спадщину, </w:t>
      </w:r>
      <w:r w:rsidR="00095718" w:rsidRPr="00287618">
        <w:rPr>
          <w:rFonts w:ascii="Arial Narrow" w:hAnsi="Arial Narrow"/>
          <w:sz w:val="24"/>
          <w:szCs w:val="24"/>
          <w:lang w:val="uk-UA"/>
        </w:rPr>
        <w:t xml:space="preserve">орган місцевого самоврядування, де в останнє проживала </w:t>
      </w:r>
      <w:r w:rsidR="004B7623" w:rsidRPr="00287618">
        <w:rPr>
          <w:rFonts w:ascii="Arial Narrow" w:hAnsi="Arial Narrow"/>
          <w:sz w:val="24"/>
          <w:szCs w:val="24"/>
          <w:lang w:val="uk-UA"/>
        </w:rPr>
        <w:t>померла особа, ма</w:t>
      </w:r>
      <w:r w:rsidR="00B83EB0">
        <w:rPr>
          <w:rFonts w:ascii="Arial Narrow" w:hAnsi="Arial Narrow"/>
          <w:sz w:val="24"/>
          <w:szCs w:val="24"/>
          <w:lang w:val="uk-UA"/>
        </w:rPr>
        <w:t>є</w:t>
      </w:r>
      <w:r w:rsidR="003803EE" w:rsidRPr="00287618">
        <w:rPr>
          <w:rFonts w:ascii="Arial Narrow" w:hAnsi="Arial Narrow"/>
          <w:sz w:val="24"/>
          <w:szCs w:val="24"/>
          <w:lang w:val="uk-UA"/>
        </w:rPr>
        <w:t xml:space="preserve"> право </w:t>
      </w:r>
      <w:r w:rsidR="00163FB6" w:rsidRPr="00287618">
        <w:rPr>
          <w:rFonts w:ascii="Arial Narrow" w:hAnsi="Arial Narrow"/>
          <w:sz w:val="24"/>
          <w:szCs w:val="24"/>
          <w:lang w:val="uk-UA"/>
        </w:rPr>
        <w:t>подавати позов до суду про визнання спадщини</w:t>
      </w:r>
      <w:r w:rsidR="00B83EB0">
        <w:rPr>
          <w:rFonts w:ascii="Arial Narrow" w:hAnsi="Arial Narrow"/>
          <w:sz w:val="24"/>
          <w:szCs w:val="24"/>
          <w:lang w:val="uk-UA"/>
        </w:rPr>
        <w:t xml:space="preserve"> відумерлою</w:t>
      </w:r>
      <w:r w:rsidR="00163FB6" w:rsidRPr="00287618">
        <w:rPr>
          <w:rFonts w:ascii="Arial Narrow" w:hAnsi="Arial Narrow"/>
          <w:sz w:val="24"/>
          <w:szCs w:val="24"/>
          <w:lang w:val="uk-UA"/>
        </w:rPr>
        <w:t xml:space="preserve">. </w:t>
      </w:r>
    </w:p>
    <w:p w:rsidR="001A3ACC" w:rsidRPr="00287618" w:rsidRDefault="001A3ACC" w:rsidP="00C04084">
      <w:pPr>
        <w:ind w:firstLine="708"/>
        <w:rPr>
          <w:rFonts w:ascii="Arial Narrow" w:hAnsi="Arial Narrow"/>
          <w:sz w:val="24"/>
          <w:szCs w:val="24"/>
          <w:lang w:val="uk-UA"/>
        </w:rPr>
      </w:pPr>
    </w:p>
    <w:p w:rsidR="001A3ACC" w:rsidRPr="00287618" w:rsidRDefault="001A3ACC" w:rsidP="001A3ACC">
      <w:pPr>
        <w:ind w:firstLine="708"/>
        <w:rPr>
          <w:rFonts w:ascii="Arial Narrow" w:hAnsi="Arial Narrow"/>
          <w:b/>
          <w:sz w:val="24"/>
          <w:szCs w:val="24"/>
          <w:lang w:val="uk-UA"/>
        </w:rPr>
      </w:pPr>
      <w:r w:rsidRPr="00287618">
        <w:rPr>
          <w:rFonts w:ascii="Arial Narrow" w:hAnsi="Arial Narrow"/>
          <w:b/>
          <w:sz w:val="24"/>
          <w:szCs w:val="24"/>
          <w:lang w:val="uk-UA"/>
        </w:rPr>
        <w:t>- Чи готова українська влада д</w:t>
      </w:r>
      <w:r w:rsidR="007F7185">
        <w:rPr>
          <w:rFonts w:ascii="Arial Narrow" w:hAnsi="Arial Narrow"/>
          <w:b/>
          <w:sz w:val="24"/>
          <w:szCs w:val="24"/>
          <w:lang w:val="uk-UA"/>
        </w:rPr>
        <w:t>о вирішення проблем</w:t>
      </w:r>
      <w:r w:rsidR="00287618" w:rsidRPr="00287618">
        <w:rPr>
          <w:rFonts w:ascii="Arial Narrow" w:hAnsi="Arial Narrow"/>
          <w:b/>
          <w:sz w:val="24"/>
          <w:szCs w:val="24"/>
          <w:lang w:val="uk-UA"/>
        </w:rPr>
        <w:t>, пов’язаних</w:t>
      </w:r>
      <w:r w:rsidRPr="00287618">
        <w:rPr>
          <w:rFonts w:ascii="Arial Narrow" w:hAnsi="Arial Narrow"/>
          <w:b/>
          <w:sz w:val="24"/>
          <w:szCs w:val="24"/>
          <w:lang w:val="uk-UA"/>
        </w:rPr>
        <w:t xml:space="preserve"> з відумерлою спадщиною?</w:t>
      </w:r>
    </w:p>
    <w:p w:rsidR="001A3ACC" w:rsidRPr="00287618" w:rsidRDefault="001A3ACC" w:rsidP="001A3ACC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287618">
        <w:rPr>
          <w:rFonts w:ascii="Arial Narrow" w:hAnsi="Arial Narrow"/>
          <w:sz w:val="24"/>
          <w:szCs w:val="24"/>
          <w:lang w:val="uk-UA"/>
        </w:rPr>
        <w:t xml:space="preserve">- Зараз до Верховної Ради внесені законопроекти, якими хочуть надати можливість </w:t>
      </w:r>
      <w:r w:rsidR="00B83EB0">
        <w:rPr>
          <w:rFonts w:ascii="Arial Narrow" w:hAnsi="Arial Narrow"/>
          <w:sz w:val="24"/>
          <w:szCs w:val="24"/>
          <w:lang w:val="uk-UA"/>
        </w:rPr>
        <w:t>передачі</w:t>
      </w:r>
      <w:r w:rsidRPr="00287618">
        <w:rPr>
          <w:rFonts w:ascii="Arial Narrow" w:hAnsi="Arial Narrow"/>
          <w:sz w:val="24"/>
          <w:szCs w:val="24"/>
          <w:lang w:val="uk-UA"/>
        </w:rPr>
        <w:t xml:space="preserve"> </w:t>
      </w:r>
      <w:r w:rsidR="00B83EB0">
        <w:rPr>
          <w:rFonts w:ascii="Arial Narrow" w:hAnsi="Arial Narrow"/>
          <w:sz w:val="24"/>
          <w:szCs w:val="24"/>
          <w:lang w:val="uk-UA"/>
        </w:rPr>
        <w:t xml:space="preserve">у </w:t>
      </w:r>
      <w:r w:rsidRPr="00287618">
        <w:rPr>
          <w:rFonts w:ascii="Arial Narrow" w:hAnsi="Arial Narrow"/>
          <w:sz w:val="24"/>
          <w:szCs w:val="24"/>
          <w:lang w:val="uk-UA"/>
        </w:rPr>
        <w:t>державн</w:t>
      </w:r>
      <w:r w:rsidR="00B83EB0">
        <w:rPr>
          <w:rFonts w:ascii="Arial Narrow" w:hAnsi="Arial Narrow"/>
          <w:sz w:val="24"/>
          <w:szCs w:val="24"/>
          <w:lang w:val="uk-UA"/>
        </w:rPr>
        <w:t>у власність земельних</w:t>
      </w:r>
      <w:r w:rsidRPr="00287618">
        <w:rPr>
          <w:rFonts w:ascii="Arial Narrow" w:hAnsi="Arial Narrow"/>
          <w:sz w:val="24"/>
          <w:szCs w:val="24"/>
          <w:lang w:val="uk-UA"/>
        </w:rPr>
        <w:t xml:space="preserve"> ділян</w:t>
      </w:r>
      <w:r w:rsidR="00B83EB0">
        <w:rPr>
          <w:rFonts w:ascii="Arial Narrow" w:hAnsi="Arial Narrow"/>
          <w:sz w:val="24"/>
          <w:szCs w:val="24"/>
          <w:lang w:val="uk-UA"/>
        </w:rPr>
        <w:t>о</w:t>
      </w:r>
      <w:r w:rsidRPr="00287618">
        <w:rPr>
          <w:rFonts w:ascii="Arial Narrow" w:hAnsi="Arial Narrow"/>
          <w:sz w:val="24"/>
          <w:szCs w:val="24"/>
          <w:lang w:val="uk-UA"/>
        </w:rPr>
        <w:t>к, власники</w:t>
      </w:r>
      <w:r w:rsidR="00B83EB0">
        <w:rPr>
          <w:rFonts w:ascii="Arial Narrow" w:hAnsi="Arial Narrow"/>
          <w:sz w:val="24"/>
          <w:szCs w:val="24"/>
          <w:lang w:val="uk-UA"/>
        </w:rPr>
        <w:t xml:space="preserve"> яких померли</w:t>
      </w:r>
      <w:r w:rsidRPr="00287618">
        <w:rPr>
          <w:rFonts w:ascii="Arial Narrow" w:hAnsi="Arial Narrow"/>
          <w:sz w:val="24"/>
          <w:szCs w:val="24"/>
          <w:lang w:val="uk-UA"/>
        </w:rPr>
        <w:t xml:space="preserve">. Але поки що це лише законопроекти. </w:t>
      </w:r>
      <w:r w:rsidR="00E34A41">
        <w:rPr>
          <w:rFonts w:ascii="Arial Narrow" w:hAnsi="Arial Narrow"/>
          <w:sz w:val="24"/>
          <w:szCs w:val="24"/>
          <w:lang w:val="uk-UA"/>
        </w:rPr>
        <w:t xml:space="preserve">Вони </w:t>
      </w:r>
      <w:r w:rsidR="00B83EB0">
        <w:rPr>
          <w:rFonts w:ascii="Arial Narrow" w:hAnsi="Arial Narrow"/>
          <w:sz w:val="24"/>
          <w:szCs w:val="24"/>
          <w:lang w:val="uk-UA"/>
        </w:rPr>
        <w:t>повинні</w:t>
      </w:r>
      <w:r w:rsidRPr="00287618">
        <w:rPr>
          <w:rFonts w:ascii="Arial Narrow" w:hAnsi="Arial Narrow"/>
          <w:sz w:val="24"/>
          <w:szCs w:val="24"/>
          <w:lang w:val="uk-UA"/>
        </w:rPr>
        <w:t xml:space="preserve"> дуже серйозно дискутуватися. Тому що, наприклад, земельна ділянка дуже часто є не єдиним майном померлого  власника. Ще є хата, </w:t>
      </w:r>
      <w:r w:rsidR="00B83EB0">
        <w:rPr>
          <w:rFonts w:ascii="Arial Narrow" w:hAnsi="Arial Narrow"/>
          <w:sz w:val="24"/>
          <w:szCs w:val="24"/>
          <w:lang w:val="uk-UA"/>
        </w:rPr>
        <w:t>рухоме</w:t>
      </w:r>
      <w:r w:rsidRPr="00287618">
        <w:rPr>
          <w:rFonts w:ascii="Arial Narrow" w:hAnsi="Arial Narrow"/>
          <w:sz w:val="24"/>
          <w:szCs w:val="24"/>
          <w:lang w:val="uk-UA"/>
        </w:rPr>
        <w:t xml:space="preserve"> майно. І </w:t>
      </w:r>
      <w:r w:rsidR="00D14B49">
        <w:rPr>
          <w:rFonts w:ascii="Arial Narrow" w:hAnsi="Arial Narrow"/>
          <w:sz w:val="24"/>
          <w:szCs w:val="24"/>
          <w:lang w:val="uk-UA"/>
        </w:rPr>
        <w:t>розривати</w:t>
      </w:r>
      <w:r w:rsidRPr="00287618">
        <w:rPr>
          <w:rFonts w:ascii="Arial Narrow" w:hAnsi="Arial Narrow"/>
          <w:sz w:val="24"/>
          <w:szCs w:val="24"/>
          <w:lang w:val="uk-UA"/>
        </w:rPr>
        <w:t xml:space="preserve"> спадщину на кілька шматків (це забере од</w:t>
      </w:r>
      <w:r w:rsidR="00D14B49">
        <w:rPr>
          <w:rFonts w:ascii="Arial Narrow" w:hAnsi="Arial Narrow"/>
          <w:sz w:val="24"/>
          <w:szCs w:val="24"/>
          <w:lang w:val="uk-UA"/>
        </w:rPr>
        <w:t>и</w:t>
      </w:r>
      <w:bookmarkStart w:id="0" w:name="_GoBack"/>
      <w:bookmarkEnd w:id="0"/>
      <w:r w:rsidR="00D14B49">
        <w:rPr>
          <w:rFonts w:ascii="Arial Narrow" w:hAnsi="Arial Narrow"/>
          <w:sz w:val="24"/>
          <w:szCs w:val="24"/>
          <w:lang w:val="uk-UA"/>
        </w:rPr>
        <w:t xml:space="preserve">н, це – другий, а це – третій) </w:t>
      </w:r>
      <w:r w:rsidRPr="00287618">
        <w:rPr>
          <w:rFonts w:ascii="Arial Narrow" w:hAnsi="Arial Narrow"/>
          <w:sz w:val="24"/>
          <w:szCs w:val="24"/>
          <w:lang w:val="uk-UA"/>
        </w:rPr>
        <w:t>не дуже добре. Тобто, тут не обійтися без серйозно</w:t>
      </w:r>
      <w:r w:rsidR="00B83EB0">
        <w:rPr>
          <w:rFonts w:ascii="Arial Narrow" w:hAnsi="Arial Narrow"/>
          <w:sz w:val="24"/>
          <w:szCs w:val="24"/>
          <w:lang w:val="uk-UA"/>
        </w:rPr>
        <w:t>го</w:t>
      </w:r>
      <w:r w:rsidRPr="00287618">
        <w:rPr>
          <w:rFonts w:ascii="Arial Narrow" w:hAnsi="Arial Narrow"/>
          <w:sz w:val="24"/>
          <w:szCs w:val="24"/>
          <w:lang w:val="uk-UA"/>
        </w:rPr>
        <w:t xml:space="preserve"> </w:t>
      </w:r>
      <w:r w:rsidR="00B83EB0">
        <w:rPr>
          <w:rFonts w:ascii="Arial Narrow" w:hAnsi="Arial Narrow"/>
          <w:sz w:val="24"/>
          <w:szCs w:val="24"/>
          <w:lang w:val="uk-UA"/>
        </w:rPr>
        <w:t>обговорення</w:t>
      </w:r>
      <w:r w:rsidRPr="00287618">
        <w:rPr>
          <w:rFonts w:ascii="Arial Narrow" w:hAnsi="Arial Narrow"/>
          <w:sz w:val="24"/>
          <w:szCs w:val="24"/>
          <w:lang w:val="uk-UA"/>
        </w:rPr>
        <w:t>. Потрібно, аби експерти розібралися, як ліпше все це організувати, щоб поті</w:t>
      </w:r>
      <w:r w:rsidR="00D14B49">
        <w:rPr>
          <w:rFonts w:ascii="Arial Narrow" w:hAnsi="Arial Narrow"/>
          <w:sz w:val="24"/>
          <w:szCs w:val="24"/>
          <w:lang w:val="uk-UA"/>
        </w:rPr>
        <w:t>м земля отрим</w:t>
      </w:r>
      <w:r w:rsidR="00B83EB0">
        <w:rPr>
          <w:rFonts w:ascii="Arial Narrow" w:hAnsi="Arial Narrow"/>
          <w:sz w:val="24"/>
          <w:szCs w:val="24"/>
          <w:lang w:val="uk-UA"/>
        </w:rPr>
        <w:t>увала</w:t>
      </w:r>
      <w:r w:rsidR="00D14B49">
        <w:rPr>
          <w:rFonts w:ascii="Arial Narrow" w:hAnsi="Arial Narrow"/>
          <w:sz w:val="24"/>
          <w:szCs w:val="24"/>
          <w:lang w:val="uk-UA"/>
        </w:rPr>
        <w:t xml:space="preserve"> дійсно хороших господарів</w:t>
      </w:r>
      <w:r w:rsidR="00B83EB0">
        <w:rPr>
          <w:rFonts w:ascii="Arial Narrow" w:hAnsi="Arial Narrow"/>
          <w:sz w:val="24"/>
          <w:szCs w:val="24"/>
          <w:lang w:val="uk-UA"/>
        </w:rPr>
        <w:t xml:space="preserve"> і працювала на користь українського суспільства.</w:t>
      </w:r>
    </w:p>
    <w:p w:rsidR="00287618" w:rsidRPr="00287618" w:rsidRDefault="00287618" w:rsidP="001A3ACC">
      <w:pPr>
        <w:ind w:firstLine="708"/>
        <w:rPr>
          <w:rFonts w:ascii="Arial Narrow" w:hAnsi="Arial Narrow"/>
          <w:sz w:val="24"/>
          <w:szCs w:val="24"/>
          <w:lang w:val="uk-UA"/>
        </w:rPr>
      </w:pPr>
    </w:p>
    <w:p w:rsidR="00287618" w:rsidRPr="00287618" w:rsidRDefault="00287618" w:rsidP="00287618">
      <w:pPr>
        <w:ind w:firstLine="708"/>
        <w:rPr>
          <w:rFonts w:ascii="Arial Narrow" w:hAnsi="Arial Narrow"/>
          <w:b/>
          <w:sz w:val="24"/>
          <w:szCs w:val="24"/>
          <w:lang w:val="uk-UA"/>
        </w:rPr>
      </w:pPr>
      <w:r w:rsidRPr="00287618">
        <w:rPr>
          <w:rFonts w:ascii="Arial Narrow" w:hAnsi="Arial Narrow"/>
          <w:b/>
          <w:sz w:val="24"/>
          <w:szCs w:val="24"/>
          <w:lang w:val="uk-UA"/>
        </w:rPr>
        <w:t>Тарас ТЕРНІВСЬКИЙ,</w:t>
      </w:r>
    </w:p>
    <w:p w:rsidR="00FA2826" w:rsidRPr="00287618" w:rsidRDefault="00287618" w:rsidP="00287618">
      <w:pPr>
        <w:ind w:firstLine="708"/>
        <w:rPr>
          <w:rFonts w:ascii="Arial Narrow" w:hAnsi="Arial Narrow"/>
          <w:b/>
          <w:sz w:val="24"/>
          <w:szCs w:val="24"/>
          <w:lang w:val="uk-UA"/>
        </w:rPr>
      </w:pPr>
      <w:r w:rsidRPr="00287618">
        <w:rPr>
          <w:rFonts w:ascii="Arial Narrow" w:hAnsi="Arial Narrow"/>
          <w:b/>
          <w:sz w:val="24"/>
          <w:szCs w:val="24"/>
          <w:lang w:val="uk-UA"/>
        </w:rPr>
        <w:t>Національний прес-клуб з аграрних та земельних питань</w:t>
      </w:r>
    </w:p>
    <w:sectPr w:rsidR="00FA2826" w:rsidRPr="00287618" w:rsidSect="00F04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FA2826"/>
    <w:rsid w:val="00014D93"/>
    <w:rsid w:val="00042925"/>
    <w:rsid w:val="00046646"/>
    <w:rsid w:val="0008295C"/>
    <w:rsid w:val="00095718"/>
    <w:rsid w:val="000A02CA"/>
    <w:rsid w:val="000B3B6A"/>
    <w:rsid w:val="000B7B68"/>
    <w:rsid w:val="000C073F"/>
    <w:rsid w:val="000C46F1"/>
    <w:rsid w:val="00100054"/>
    <w:rsid w:val="00100DBF"/>
    <w:rsid w:val="00112EC3"/>
    <w:rsid w:val="001204CC"/>
    <w:rsid w:val="00163FB6"/>
    <w:rsid w:val="001A3ACC"/>
    <w:rsid w:val="001A4BBA"/>
    <w:rsid w:val="001B7CEE"/>
    <w:rsid w:val="001F7F02"/>
    <w:rsid w:val="00215D58"/>
    <w:rsid w:val="002375EE"/>
    <w:rsid w:val="00245D8D"/>
    <w:rsid w:val="002666B2"/>
    <w:rsid w:val="00272F70"/>
    <w:rsid w:val="0028000C"/>
    <w:rsid w:val="00287618"/>
    <w:rsid w:val="002E4802"/>
    <w:rsid w:val="002F2486"/>
    <w:rsid w:val="002F5648"/>
    <w:rsid w:val="00301308"/>
    <w:rsid w:val="00324ADC"/>
    <w:rsid w:val="00326A50"/>
    <w:rsid w:val="00335B62"/>
    <w:rsid w:val="003450CB"/>
    <w:rsid w:val="00356F22"/>
    <w:rsid w:val="0035716D"/>
    <w:rsid w:val="003803EE"/>
    <w:rsid w:val="0038728A"/>
    <w:rsid w:val="00394B02"/>
    <w:rsid w:val="003C42D2"/>
    <w:rsid w:val="003E4F86"/>
    <w:rsid w:val="003F1216"/>
    <w:rsid w:val="00417282"/>
    <w:rsid w:val="00424D56"/>
    <w:rsid w:val="004360D4"/>
    <w:rsid w:val="00442EAF"/>
    <w:rsid w:val="004652B6"/>
    <w:rsid w:val="00471E5B"/>
    <w:rsid w:val="00495EFD"/>
    <w:rsid w:val="004B0A55"/>
    <w:rsid w:val="004B7623"/>
    <w:rsid w:val="004C3B8A"/>
    <w:rsid w:val="004D49B5"/>
    <w:rsid w:val="004F295D"/>
    <w:rsid w:val="00500606"/>
    <w:rsid w:val="00506BE2"/>
    <w:rsid w:val="005102F6"/>
    <w:rsid w:val="00517BAE"/>
    <w:rsid w:val="005367E5"/>
    <w:rsid w:val="0054103B"/>
    <w:rsid w:val="00541F48"/>
    <w:rsid w:val="00547D1C"/>
    <w:rsid w:val="00555E3F"/>
    <w:rsid w:val="0056121F"/>
    <w:rsid w:val="005613D8"/>
    <w:rsid w:val="005C7B7F"/>
    <w:rsid w:val="005C7DF6"/>
    <w:rsid w:val="005E4302"/>
    <w:rsid w:val="005F295A"/>
    <w:rsid w:val="005F33FD"/>
    <w:rsid w:val="0062515B"/>
    <w:rsid w:val="00653F24"/>
    <w:rsid w:val="006C7199"/>
    <w:rsid w:val="006D0016"/>
    <w:rsid w:val="006D2D4D"/>
    <w:rsid w:val="0071178F"/>
    <w:rsid w:val="00714701"/>
    <w:rsid w:val="00726A84"/>
    <w:rsid w:val="00734079"/>
    <w:rsid w:val="00745E85"/>
    <w:rsid w:val="007765BE"/>
    <w:rsid w:val="007B7710"/>
    <w:rsid w:val="007D7555"/>
    <w:rsid w:val="007F1EE8"/>
    <w:rsid w:val="007F586B"/>
    <w:rsid w:val="007F7185"/>
    <w:rsid w:val="00800BB4"/>
    <w:rsid w:val="00806FC0"/>
    <w:rsid w:val="00814997"/>
    <w:rsid w:val="008213A6"/>
    <w:rsid w:val="00822661"/>
    <w:rsid w:val="0082385E"/>
    <w:rsid w:val="0083328E"/>
    <w:rsid w:val="00834CCA"/>
    <w:rsid w:val="00854EED"/>
    <w:rsid w:val="008B2FA5"/>
    <w:rsid w:val="008B6640"/>
    <w:rsid w:val="008C4EEC"/>
    <w:rsid w:val="008D5A4E"/>
    <w:rsid w:val="00926AD9"/>
    <w:rsid w:val="00932C19"/>
    <w:rsid w:val="00935775"/>
    <w:rsid w:val="0097199B"/>
    <w:rsid w:val="009E662C"/>
    <w:rsid w:val="00A127A0"/>
    <w:rsid w:val="00A5780D"/>
    <w:rsid w:val="00A707F0"/>
    <w:rsid w:val="00A84A5D"/>
    <w:rsid w:val="00A8613C"/>
    <w:rsid w:val="00A921D7"/>
    <w:rsid w:val="00AB50AA"/>
    <w:rsid w:val="00AC4E14"/>
    <w:rsid w:val="00AC57E0"/>
    <w:rsid w:val="00AC6BB4"/>
    <w:rsid w:val="00AC7D08"/>
    <w:rsid w:val="00AD1EB4"/>
    <w:rsid w:val="00B129F0"/>
    <w:rsid w:val="00B51E71"/>
    <w:rsid w:val="00B5675F"/>
    <w:rsid w:val="00B70413"/>
    <w:rsid w:val="00B82990"/>
    <w:rsid w:val="00B83EB0"/>
    <w:rsid w:val="00B8522D"/>
    <w:rsid w:val="00B85322"/>
    <w:rsid w:val="00B96B37"/>
    <w:rsid w:val="00BA43FF"/>
    <w:rsid w:val="00BD4804"/>
    <w:rsid w:val="00BD617C"/>
    <w:rsid w:val="00BD70AC"/>
    <w:rsid w:val="00BE31DE"/>
    <w:rsid w:val="00C04084"/>
    <w:rsid w:val="00C16860"/>
    <w:rsid w:val="00C45EBC"/>
    <w:rsid w:val="00C50319"/>
    <w:rsid w:val="00C64B85"/>
    <w:rsid w:val="00C827FC"/>
    <w:rsid w:val="00C863D5"/>
    <w:rsid w:val="00C976F3"/>
    <w:rsid w:val="00CB110E"/>
    <w:rsid w:val="00CC27E8"/>
    <w:rsid w:val="00CC7222"/>
    <w:rsid w:val="00CD1EDF"/>
    <w:rsid w:val="00CD3233"/>
    <w:rsid w:val="00CD35F9"/>
    <w:rsid w:val="00D14B49"/>
    <w:rsid w:val="00D472A5"/>
    <w:rsid w:val="00D5649C"/>
    <w:rsid w:val="00D6577D"/>
    <w:rsid w:val="00D76019"/>
    <w:rsid w:val="00D82657"/>
    <w:rsid w:val="00D903D1"/>
    <w:rsid w:val="00DA61A9"/>
    <w:rsid w:val="00DC03D7"/>
    <w:rsid w:val="00DE2DBC"/>
    <w:rsid w:val="00DE66DF"/>
    <w:rsid w:val="00DF0E2C"/>
    <w:rsid w:val="00DF317F"/>
    <w:rsid w:val="00DF4827"/>
    <w:rsid w:val="00E22676"/>
    <w:rsid w:val="00E34A41"/>
    <w:rsid w:val="00E35BC6"/>
    <w:rsid w:val="00EB0B23"/>
    <w:rsid w:val="00EC3283"/>
    <w:rsid w:val="00EE6F11"/>
    <w:rsid w:val="00EF30D0"/>
    <w:rsid w:val="00EF6F66"/>
    <w:rsid w:val="00F04253"/>
    <w:rsid w:val="00F42043"/>
    <w:rsid w:val="00F73411"/>
    <w:rsid w:val="00F95243"/>
    <w:rsid w:val="00FA2826"/>
    <w:rsid w:val="00FD2F87"/>
    <w:rsid w:val="00FD74FD"/>
    <w:rsid w:val="00FE3CC8"/>
    <w:rsid w:val="00FE4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2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2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973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SGubin</dc:creator>
  <cp:lastModifiedBy>SGubin</cp:lastModifiedBy>
  <cp:revision>19</cp:revision>
  <dcterms:created xsi:type="dcterms:W3CDTF">2013-10-10T14:37:00Z</dcterms:created>
  <dcterms:modified xsi:type="dcterms:W3CDTF">2013-10-14T11:35:00Z</dcterms:modified>
</cp:coreProperties>
</file>